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24C" w:rsidRDefault="00C3524C" w:rsidP="00C3524C">
      <w:pPr>
        <w:pStyle w:val="af1"/>
        <w:jc w:val="both"/>
        <w:rPr>
          <w:rFonts w:ascii="Book Antiqua" w:hAnsi="Book Antiqua"/>
          <w:b/>
          <w:sz w:val="36"/>
          <w:szCs w:val="36"/>
          <w:u w:val="single"/>
        </w:rPr>
      </w:pPr>
      <w:r>
        <w:rPr>
          <w:rFonts w:ascii="Book Antiqua" w:hAnsi="Book Antiqua"/>
          <w:b/>
          <w:noProof/>
          <w:sz w:val="36"/>
          <w:szCs w:val="36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 wp14:editId="6AB099C9">
            <wp:simplePos x="0" y="0"/>
            <wp:positionH relativeFrom="column">
              <wp:posOffset>2552065</wp:posOffset>
            </wp:positionH>
            <wp:positionV relativeFrom="paragraph">
              <wp:posOffset>-173355</wp:posOffset>
            </wp:positionV>
            <wp:extent cx="676275" cy="801370"/>
            <wp:effectExtent l="0" t="0" r="9525" b="0"/>
            <wp:wrapSquare wrapText="bothSides"/>
            <wp:docPr id="4" name="Рисунок 4" descr="verhnesadov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verhnesadovoe_selo_co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0000" contrast="-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1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524C" w:rsidRPr="00304023" w:rsidRDefault="00C3524C" w:rsidP="00C3524C">
      <w:pPr>
        <w:pStyle w:val="af1"/>
        <w:jc w:val="both"/>
        <w:rPr>
          <w:rFonts w:ascii="Book Antiqua" w:hAnsi="Book Antiqua"/>
          <w:b/>
          <w:sz w:val="36"/>
          <w:szCs w:val="36"/>
          <w:u w:val="single"/>
        </w:rPr>
      </w:pPr>
    </w:p>
    <w:p w:rsidR="00C3524C" w:rsidRDefault="00C3524C" w:rsidP="00C3524C">
      <w:pPr>
        <w:pStyle w:val="af1"/>
        <w:rPr>
          <w:rFonts w:ascii="Book Antiqua" w:hAnsi="Book Antiqua"/>
          <w:b/>
          <w:sz w:val="30"/>
          <w:szCs w:val="30"/>
        </w:rPr>
      </w:pPr>
    </w:p>
    <w:p w:rsidR="00C3524C" w:rsidRDefault="00C3524C" w:rsidP="00C3524C">
      <w:pPr>
        <w:pStyle w:val="af1"/>
        <w:jc w:val="center"/>
        <w:rPr>
          <w:rFonts w:ascii="Book Antiqua" w:hAnsi="Book Antiqua"/>
          <w:b/>
          <w:i/>
          <w:sz w:val="28"/>
          <w:szCs w:val="28"/>
          <w:u w:val="single"/>
        </w:rPr>
      </w:pPr>
      <w:r w:rsidRPr="00D83696">
        <w:rPr>
          <w:rFonts w:ascii="Book Antiqua" w:hAnsi="Book Antiqua"/>
          <w:b/>
          <w:i/>
          <w:sz w:val="28"/>
          <w:szCs w:val="28"/>
          <w:u w:val="single"/>
        </w:rPr>
        <w:t>ВЕРХНЕСАДОВСК</w:t>
      </w:r>
      <w:r>
        <w:rPr>
          <w:rFonts w:ascii="Book Antiqua" w:hAnsi="Book Antiqua"/>
          <w:b/>
          <w:i/>
          <w:sz w:val="28"/>
          <w:szCs w:val="28"/>
          <w:u w:val="single"/>
        </w:rPr>
        <w:t>ИЙ</w:t>
      </w:r>
      <w:r w:rsidRPr="00D83696">
        <w:rPr>
          <w:rFonts w:ascii="Book Antiqua" w:hAnsi="Book Antiqua"/>
          <w:b/>
          <w:i/>
          <w:sz w:val="28"/>
          <w:szCs w:val="28"/>
          <w:u w:val="single"/>
        </w:rPr>
        <w:t xml:space="preserve"> М</w:t>
      </w:r>
      <w:r>
        <w:rPr>
          <w:rFonts w:ascii="Book Antiqua" w:hAnsi="Book Antiqua"/>
          <w:b/>
          <w:i/>
          <w:sz w:val="28"/>
          <w:szCs w:val="28"/>
          <w:u w:val="single"/>
        </w:rPr>
        <w:t>УНИЦИПАЛЬНЫЙ</w:t>
      </w:r>
      <w:r w:rsidRPr="00D83696">
        <w:rPr>
          <w:rFonts w:ascii="Book Antiqua" w:hAnsi="Book Antiqua"/>
          <w:b/>
          <w:i/>
          <w:sz w:val="28"/>
          <w:szCs w:val="28"/>
          <w:u w:val="single"/>
        </w:rPr>
        <w:t xml:space="preserve"> ОКРУГ</w:t>
      </w:r>
      <w:r>
        <w:rPr>
          <w:rFonts w:ascii="Book Antiqua" w:hAnsi="Book Antiqua"/>
          <w:b/>
          <w:i/>
          <w:sz w:val="28"/>
          <w:szCs w:val="28"/>
          <w:u w:val="single"/>
        </w:rPr>
        <w:t>,</w:t>
      </w:r>
      <w:r w:rsidRPr="00D83696">
        <w:rPr>
          <w:rFonts w:ascii="Book Antiqua" w:hAnsi="Book Antiqua"/>
          <w:b/>
          <w:i/>
          <w:sz w:val="28"/>
          <w:szCs w:val="28"/>
          <w:u w:val="single"/>
        </w:rPr>
        <w:t xml:space="preserve"> </w:t>
      </w:r>
    </w:p>
    <w:p w:rsidR="00C3524C" w:rsidRPr="00D83696" w:rsidRDefault="00C3524C" w:rsidP="00C3524C">
      <w:pPr>
        <w:pStyle w:val="af1"/>
        <w:jc w:val="center"/>
        <w:rPr>
          <w:rFonts w:ascii="Book Antiqua" w:hAnsi="Book Antiqua"/>
          <w:b/>
          <w:sz w:val="28"/>
          <w:szCs w:val="28"/>
          <w:u w:val="single"/>
        </w:rPr>
      </w:pPr>
      <w:r>
        <w:rPr>
          <w:rFonts w:ascii="Book Antiqua" w:hAnsi="Book Antiqua"/>
          <w:b/>
          <w:i/>
          <w:sz w:val="28"/>
          <w:szCs w:val="28"/>
          <w:u w:val="single"/>
        </w:rPr>
        <w:t xml:space="preserve">внутригородское муниципальное образование </w:t>
      </w:r>
      <w:r w:rsidRPr="00D83696">
        <w:rPr>
          <w:rFonts w:ascii="Book Antiqua" w:hAnsi="Book Antiqua"/>
          <w:b/>
          <w:i/>
          <w:sz w:val="28"/>
          <w:szCs w:val="28"/>
          <w:u w:val="single"/>
        </w:rPr>
        <w:t>города Севастополя</w:t>
      </w:r>
    </w:p>
    <w:p w:rsidR="00C3524C" w:rsidRPr="005A4D40" w:rsidRDefault="00C3524C" w:rsidP="00C3524C">
      <w:pPr>
        <w:pStyle w:val="af1"/>
        <w:jc w:val="center"/>
        <w:rPr>
          <w:rFonts w:ascii="Book Antiqua" w:hAnsi="Book Antiqua"/>
          <w:b/>
          <w:i/>
          <w:sz w:val="24"/>
          <w:szCs w:val="24"/>
          <w:u w:val="single"/>
        </w:rPr>
      </w:pPr>
      <w:r w:rsidRPr="005A4D40">
        <w:rPr>
          <w:rFonts w:ascii="Book Antiqua" w:hAnsi="Book Antiqua"/>
          <w:b/>
          <w:i/>
          <w:sz w:val="24"/>
          <w:szCs w:val="24"/>
        </w:rPr>
        <w:t xml:space="preserve">                      </w:t>
      </w:r>
      <w:r>
        <w:rPr>
          <w:rFonts w:ascii="Book Antiqua" w:hAnsi="Book Antiqua"/>
          <w:b/>
          <w:i/>
          <w:sz w:val="24"/>
          <w:szCs w:val="24"/>
        </w:rPr>
        <w:t xml:space="preserve">             </w:t>
      </w:r>
      <w:r w:rsidRPr="005A4D40">
        <w:rPr>
          <w:rFonts w:ascii="Book Antiqua" w:hAnsi="Book Antiqua"/>
          <w:b/>
          <w:i/>
          <w:sz w:val="24"/>
          <w:szCs w:val="24"/>
        </w:rPr>
        <w:t xml:space="preserve">                                                                           </w:t>
      </w:r>
    </w:p>
    <w:p w:rsidR="00C3524C" w:rsidRDefault="00C3524C" w:rsidP="00C3524C">
      <w:pPr>
        <w:pStyle w:val="af1"/>
        <w:jc w:val="center"/>
        <w:rPr>
          <w:rFonts w:ascii="Book Antiqua" w:hAnsi="Book Antiqua"/>
          <w:b/>
          <w:i/>
          <w:sz w:val="40"/>
          <w:szCs w:val="40"/>
        </w:rPr>
      </w:pPr>
      <w:r>
        <w:rPr>
          <w:rFonts w:ascii="Book Antiqua" w:hAnsi="Book Antiqua"/>
          <w:b/>
          <w:i/>
          <w:sz w:val="40"/>
          <w:szCs w:val="40"/>
        </w:rPr>
        <w:t>ПОСТАНОВЛЕНИЕ</w:t>
      </w:r>
      <w:r w:rsidRPr="00D83696">
        <w:rPr>
          <w:rFonts w:ascii="Book Antiqua" w:hAnsi="Book Antiqua"/>
          <w:b/>
          <w:i/>
          <w:sz w:val="40"/>
          <w:szCs w:val="40"/>
        </w:rPr>
        <w:t xml:space="preserve">  </w:t>
      </w:r>
    </w:p>
    <w:p w:rsidR="00C3524C" w:rsidRPr="00AC2FCF" w:rsidRDefault="00C3524C" w:rsidP="00C3524C">
      <w:pPr>
        <w:pStyle w:val="af1"/>
        <w:jc w:val="center"/>
        <w:rPr>
          <w:rFonts w:ascii="Book Antiqua" w:hAnsi="Book Antiqua"/>
          <w:b/>
          <w:i/>
          <w:sz w:val="6"/>
          <w:szCs w:val="6"/>
        </w:rPr>
      </w:pPr>
    </w:p>
    <w:p w:rsidR="00C3524C" w:rsidRPr="001045C9" w:rsidRDefault="00C3524C" w:rsidP="00C3524C">
      <w:pPr>
        <w:pStyle w:val="af1"/>
        <w:jc w:val="center"/>
        <w:rPr>
          <w:rFonts w:ascii="Book Antiqua" w:hAnsi="Book Antiqua"/>
          <w:b/>
          <w:i/>
          <w:sz w:val="40"/>
          <w:szCs w:val="40"/>
        </w:rPr>
      </w:pPr>
      <w:r w:rsidRPr="00D83696">
        <w:rPr>
          <w:rFonts w:ascii="Book Antiqua" w:hAnsi="Book Antiqua"/>
          <w:b/>
          <w:i/>
          <w:sz w:val="40"/>
          <w:szCs w:val="40"/>
        </w:rPr>
        <w:t xml:space="preserve">№ </w:t>
      </w:r>
      <w:r w:rsidR="00774F13">
        <w:rPr>
          <w:rFonts w:ascii="Book Antiqua" w:hAnsi="Book Antiqua"/>
          <w:b/>
          <w:i/>
          <w:sz w:val="40"/>
          <w:szCs w:val="40"/>
        </w:rPr>
        <w:t>27/2019-МА</w:t>
      </w:r>
    </w:p>
    <w:p w:rsidR="00C3524C" w:rsidRDefault="00C3524C" w:rsidP="00C3524C">
      <w:pPr>
        <w:pStyle w:val="af1"/>
        <w:rPr>
          <w:rFonts w:ascii="Book Antiqua" w:hAnsi="Book Antiqua"/>
          <w:b/>
          <w:sz w:val="28"/>
          <w:szCs w:val="28"/>
          <w:u w:val="single"/>
        </w:rPr>
      </w:pPr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399"/>
        <w:gridCol w:w="5172"/>
      </w:tblGrid>
      <w:tr w:rsidR="00C3524C" w:rsidTr="009B2B11">
        <w:tc>
          <w:tcPr>
            <w:tcW w:w="4785" w:type="dxa"/>
            <w:shd w:val="clear" w:color="auto" w:fill="auto"/>
          </w:tcPr>
          <w:p w:rsidR="00C3524C" w:rsidRPr="001C0664" w:rsidRDefault="00774F13" w:rsidP="00C3524C">
            <w:pPr>
              <w:pStyle w:val="af1"/>
              <w:rPr>
                <w:rFonts w:ascii="Book Antiqua" w:hAnsi="Book Antiqua"/>
                <w:b/>
                <w:sz w:val="28"/>
                <w:szCs w:val="28"/>
                <w:u w:val="single"/>
              </w:rPr>
            </w:pPr>
            <w:r>
              <w:rPr>
                <w:rFonts w:ascii="Book Antiqua" w:hAnsi="Book Antiqua"/>
                <w:sz w:val="24"/>
                <w:szCs w:val="24"/>
              </w:rPr>
              <w:t>21 июня</w:t>
            </w:r>
            <w:r w:rsidR="00C3524C" w:rsidRPr="001C0664">
              <w:rPr>
                <w:rFonts w:ascii="Book Antiqua" w:hAnsi="Book Antiqua"/>
                <w:sz w:val="24"/>
                <w:szCs w:val="24"/>
              </w:rPr>
              <w:t xml:space="preserve"> 201</w:t>
            </w:r>
            <w:r w:rsidR="00C3524C">
              <w:rPr>
                <w:rFonts w:ascii="Book Antiqua" w:hAnsi="Book Antiqua"/>
                <w:sz w:val="24"/>
                <w:szCs w:val="24"/>
              </w:rPr>
              <w:t>9</w:t>
            </w:r>
            <w:r w:rsidR="00C3524C" w:rsidRPr="001C0664">
              <w:rPr>
                <w:rFonts w:ascii="Book Antiqua" w:hAnsi="Book Antiqua"/>
                <w:sz w:val="24"/>
                <w:szCs w:val="24"/>
              </w:rPr>
              <w:t xml:space="preserve"> года</w:t>
            </w:r>
          </w:p>
        </w:tc>
        <w:tc>
          <w:tcPr>
            <w:tcW w:w="5529" w:type="dxa"/>
            <w:shd w:val="clear" w:color="auto" w:fill="auto"/>
          </w:tcPr>
          <w:p w:rsidR="00C3524C" w:rsidRPr="00876110" w:rsidRDefault="00C3524C" w:rsidP="009B2B11">
            <w:pPr>
              <w:pStyle w:val="af1"/>
              <w:jc w:val="right"/>
              <w:rPr>
                <w:rFonts w:ascii="Book Antiqua" w:hAnsi="Book Antiqua"/>
                <w:b/>
                <w:sz w:val="28"/>
                <w:szCs w:val="28"/>
                <w:u w:val="single"/>
              </w:rPr>
            </w:pPr>
            <w:r w:rsidRPr="00876110">
              <w:rPr>
                <w:rFonts w:ascii="Book Antiqua" w:hAnsi="Book Antiqua"/>
                <w:sz w:val="24"/>
                <w:szCs w:val="24"/>
              </w:rPr>
              <w:t>с.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876110">
              <w:rPr>
                <w:rFonts w:ascii="Book Antiqua" w:hAnsi="Book Antiqua"/>
                <w:sz w:val="24"/>
                <w:szCs w:val="24"/>
              </w:rPr>
              <w:t>Верхнесадовое</w:t>
            </w:r>
          </w:p>
        </w:tc>
      </w:tr>
    </w:tbl>
    <w:p w:rsidR="00C3524C" w:rsidRDefault="00C3524C" w:rsidP="00C3524C">
      <w:pPr>
        <w:pStyle w:val="af1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</w:p>
    <w:p w:rsidR="0018150B" w:rsidRPr="00A15483" w:rsidRDefault="0018150B" w:rsidP="001815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24C" w:rsidRPr="009B2B11" w:rsidRDefault="0018150B" w:rsidP="00C3524C">
      <w:pPr>
        <w:spacing w:after="0"/>
        <w:rPr>
          <w:rFonts w:ascii="Book Antiqua" w:hAnsi="Book Antiqua" w:cs="Times New Roman"/>
          <w:b/>
          <w:i/>
          <w:sz w:val="24"/>
          <w:szCs w:val="24"/>
        </w:rPr>
      </w:pPr>
      <w:r w:rsidRPr="009B2B11">
        <w:rPr>
          <w:rFonts w:ascii="Book Antiqua" w:hAnsi="Book Antiqua" w:cs="Times New Roman"/>
          <w:b/>
          <w:i/>
          <w:sz w:val="24"/>
          <w:szCs w:val="24"/>
        </w:rPr>
        <w:t xml:space="preserve">Об утверждении Административного регламента </w:t>
      </w:r>
    </w:p>
    <w:p w:rsidR="00C3524C" w:rsidRPr="009B2B11" w:rsidRDefault="0018150B" w:rsidP="00C3524C">
      <w:pPr>
        <w:spacing w:after="0"/>
        <w:rPr>
          <w:rFonts w:ascii="Book Antiqua" w:hAnsi="Book Antiqua" w:cs="Times New Roman"/>
          <w:b/>
          <w:i/>
          <w:sz w:val="24"/>
          <w:szCs w:val="24"/>
        </w:rPr>
      </w:pPr>
      <w:r w:rsidRPr="009B2B11">
        <w:rPr>
          <w:rFonts w:ascii="Book Antiqua" w:hAnsi="Book Antiqua" w:cs="Times New Roman"/>
          <w:b/>
          <w:i/>
          <w:sz w:val="24"/>
          <w:szCs w:val="24"/>
        </w:rPr>
        <w:t xml:space="preserve">предоставления муниципальной услуги </w:t>
      </w:r>
    </w:p>
    <w:p w:rsidR="00C3524C" w:rsidRPr="009B2B11" w:rsidRDefault="00C3524C" w:rsidP="00C3524C">
      <w:pPr>
        <w:spacing w:after="0"/>
        <w:rPr>
          <w:rFonts w:ascii="Book Antiqua" w:hAnsi="Book Antiqua" w:cs="Times New Roman"/>
          <w:b/>
          <w:i/>
          <w:sz w:val="24"/>
          <w:szCs w:val="24"/>
        </w:rPr>
      </w:pPr>
      <w:r w:rsidRPr="009B2B11">
        <w:rPr>
          <w:rFonts w:ascii="Book Antiqua" w:hAnsi="Book Antiqua" w:cs="Times New Roman"/>
          <w:b/>
          <w:i/>
          <w:sz w:val="24"/>
          <w:szCs w:val="24"/>
        </w:rPr>
        <w:t xml:space="preserve">«Предоставление выписки из </w:t>
      </w:r>
      <w:proofErr w:type="spellStart"/>
      <w:r w:rsidRPr="009B2B11">
        <w:rPr>
          <w:rFonts w:ascii="Book Antiqua" w:hAnsi="Book Antiqua" w:cs="Times New Roman"/>
          <w:b/>
          <w:i/>
          <w:sz w:val="24"/>
          <w:szCs w:val="24"/>
        </w:rPr>
        <w:t>похозяйственной</w:t>
      </w:r>
      <w:proofErr w:type="spellEnd"/>
      <w:r w:rsidRPr="009B2B11">
        <w:rPr>
          <w:rFonts w:ascii="Book Antiqua" w:hAnsi="Book Antiqua" w:cs="Times New Roman"/>
          <w:b/>
          <w:i/>
          <w:sz w:val="24"/>
          <w:szCs w:val="24"/>
        </w:rPr>
        <w:t xml:space="preserve"> </w:t>
      </w:r>
    </w:p>
    <w:p w:rsidR="00C3524C" w:rsidRPr="009B2B11" w:rsidRDefault="00C3524C" w:rsidP="00C3524C">
      <w:pPr>
        <w:spacing w:after="0"/>
        <w:rPr>
          <w:rFonts w:ascii="Book Antiqua" w:hAnsi="Book Antiqua" w:cs="Times New Roman"/>
          <w:b/>
          <w:i/>
          <w:sz w:val="24"/>
          <w:szCs w:val="24"/>
        </w:rPr>
      </w:pPr>
      <w:r w:rsidRPr="009B2B11">
        <w:rPr>
          <w:rFonts w:ascii="Book Antiqua" w:hAnsi="Book Antiqua" w:cs="Times New Roman"/>
          <w:b/>
          <w:i/>
          <w:sz w:val="24"/>
          <w:szCs w:val="24"/>
        </w:rPr>
        <w:t xml:space="preserve">книги местной администрации </w:t>
      </w:r>
      <w:proofErr w:type="gramStart"/>
      <w:r w:rsidRPr="009B2B11">
        <w:rPr>
          <w:rFonts w:ascii="Book Antiqua" w:hAnsi="Book Antiqua" w:cs="Times New Roman"/>
          <w:b/>
          <w:i/>
          <w:sz w:val="24"/>
          <w:szCs w:val="24"/>
        </w:rPr>
        <w:t>внутригородского</w:t>
      </w:r>
      <w:proofErr w:type="gramEnd"/>
      <w:r w:rsidRPr="009B2B11">
        <w:rPr>
          <w:rFonts w:ascii="Book Antiqua" w:hAnsi="Book Antiqua" w:cs="Times New Roman"/>
          <w:b/>
          <w:i/>
          <w:sz w:val="24"/>
          <w:szCs w:val="24"/>
        </w:rPr>
        <w:t xml:space="preserve"> </w:t>
      </w:r>
    </w:p>
    <w:p w:rsidR="00C3524C" w:rsidRPr="009B2B11" w:rsidRDefault="00C3524C" w:rsidP="00C3524C">
      <w:pPr>
        <w:spacing w:after="0"/>
        <w:rPr>
          <w:rFonts w:ascii="Book Antiqua" w:hAnsi="Book Antiqua" w:cs="Times New Roman"/>
          <w:b/>
          <w:i/>
          <w:sz w:val="24"/>
          <w:szCs w:val="24"/>
        </w:rPr>
      </w:pPr>
      <w:r w:rsidRPr="009B2B11">
        <w:rPr>
          <w:rFonts w:ascii="Book Antiqua" w:hAnsi="Book Antiqua" w:cs="Times New Roman"/>
          <w:b/>
          <w:i/>
          <w:sz w:val="24"/>
          <w:szCs w:val="24"/>
        </w:rPr>
        <w:t xml:space="preserve">муниципального образования города Севастополя – </w:t>
      </w:r>
    </w:p>
    <w:p w:rsidR="0018150B" w:rsidRPr="009B2B11" w:rsidRDefault="00C3524C" w:rsidP="00C3524C">
      <w:pPr>
        <w:spacing w:after="0"/>
        <w:rPr>
          <w:rFonts w:ascii="Book Antiqua" w:hAnsi="Book Antiqua" w:cs="Times New Roman"/>
          <w:b/>
          <w:i/>
          <w:sz w:val="24"/>
          <w:szCs w:val="24"/>
        </w:rPr>
      </w:pPr>
      <w:r w:rsidRPr="009B2B11">
        <w:rPr>
          <w:rFonts w:ascii="Book Antiqua" w:hAnsi="Book Antiqua" w:cs="Times New Roman"/>
          <w:b/>
          <w:i/>
          <w:sz w:val="24"/>
          <w:szCs w:val="24"/>
        </w:rPr>
        <w:t>Верхнесадовский муниципальный округ»</w:t>
      </w:r>
    </w:p>
    <w:p w:rsidR="0018150B" w:rsidRPr="009B2B11" w:rsidRDefault="0018150B" w:rsidP="0018150B">
      <w:pPr>
        <w:spacing w:after="0"/>
        <w:jc w:val="both"/>
        <w:rPr>
          <w:rFonts w:ascii="Book Antiqua" w:hAnsi="Book Antiqua" w:cs="Times New Roman"/>
          <w:sz w:val="24"/>
          <w:szCs w:val="24"/>
        </w:rPr>
      </w:pPr>
    </w:p>
    <w:p w:rsidR="0018150B" w:rsidRPr="009B2B11" w:rsidRDefault="0018150B" w:rsidP="00E56FB3">
      <w:pPr>
        <w:spacing w:after="0"/>
        <w:ind w:firstLine="709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proofErr w:type="gramStart"/>
      <w:r w:rsidRPr="009B2B11">
        <w:rPr>
          <w:rFonts w:ascii="Book Antiqua" w:hAnsi="Book Antiqua" w:cs="Times New Roman"/>
          <w:sz w:val="24"/>
          <w:szCs w:val="24"/>
        </w:rPr>
        <w:t xml:space="preserve">Руководствуясь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Конституцией Российской Федерации, Федеральным законом от 06.10.2003 № 131-ФЗ «Об общих принципах организации местного самоупр</w:t>
      </w:r>
      <w:r w:rsidR="00E56FB3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авления в Российской Федерации»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, Федеральным законом </w:t>
      </w:r>
      <w:r w:rsidR="00B0696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br/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от 07.07.2003 № 112-ФЗ</w:t>
      </w:r>
      <w:r w:rsidR="00E56FB3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«О личном подсобном хозяйстве»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, Федеральным законом от 27.07.2010 № 210-ФЗ «Об организации предоставления государ</w:t>
      </w:r>
      <w:r w:rsidR="00E56FB3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ственных и муниципальных услуг»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, Федеральным законом от 02.05.2006 № 59-ФЗ «О порядке рассмотрения обращений граждан </w:t>
      </w:r>
      <w:r w:rsidR="00E56FB3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Российской Федерации»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, Федеральным законом от 27.07.2006 № 152-ФЗ </w:t>
      </w:r>
      <w:r w:rsidR="00E56FB3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«О персональных данных»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, Федеральным</w:t>
      </w:r>
      <w:proofErr w:type="gramEnd"/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законом от 24.11.1995 № 181-ФЗ «О социальной защите </w:t>
      </w:r>
      <w:r w:rsidR="00E56FB3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инвалидов Российской Федерации»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, 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</w:t>
      </w:r>
      <w:r w:rsidR="00E56FB3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й Конвенции о правах инвалидов»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, Федеральным законом от 06.04.2011 № 63-ФЗ «Об электронной подписи», Приказом Министерства сельского хозяйства Российской</w:t>
      </w:r>
      <w:r w:rsidR="00E56FB3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Федерации от 11.10.2010 № 345 «Об утверждении формы и порядка ведения</w:t>
      </w:r>
      <w:proofErr w:type="gramEnd"/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похозяйственных книг органами местного самоупра</w:t>
      </w:r>
      <w:r w:rsidR="00C3524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в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ления поселений и органами местного самоуправления городских округов», Приказом Федеральной службы государственной регистрации, кадастра и картографии от 07.03.2012 № </w:t>
      </w:r>
      <w:proofErr w:type="gramStart"/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</w:t>
      </w:r>
      <w:proofErr w:type="gramEnd"/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/103 </w:t>
      </w:r>
      <w:proofErr w:type="gramStart"/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«Об утверждении формы выписки из </w:t>
      </w:r>
      <w:proofErr w:type="spellStart"/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похозяйственной</w:t>
      </w:r>
      <w:proofErr w:type="spellEnd"/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книги о наличии у гражданина права на земельный участок», Законом города Севастополя от 30.12.2014 № 102-ЗС «О местном самоуправлении в городе Севастополе», Законом города Севастополя от 29.12.2016 № 314-ЗС «О наделении органов местного самоуправления в городе Севастополе отдельными государственными полномочиями города Севастополя», Уставом внутригородского муниципального образования города Севастополя – </w:t>
      </w:r>
      <w:r w:rsidR="00C3524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Верхнесадовского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муниципального округа, постановлением местной администрации </w:t>
      </w:r>
      <w:r w:rsidR="00C3524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Верхнесадовского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муниципального</w:t>
      </w:r>
      <w:proofErr w:type="gramEnd"/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lastRenderedPageBreak/>
        <w:t xml:space="preserve">округа </w:t>
      </w:r>
      <w:r w:rsidR="00C3524C" w:rsidRPr="00955AF6">
        <w:rPr>
          <w:rFonts w:ascii="Book Antiqua" w:eastAsia="Times New Roman" w:hAnsi="Book Antiqua" w:cs="Times New Roman"/>
          <w:sz w:val="24"/>
          <w:szCs w:val="24"/>
          <w:lang w:eastAsia="ru-RU"/>
        </w:rPr>
        <w:t>от</w:t>
      </w:r>
      <w:r w:rsidR="00955AF6" w:rsidRPr="00955AF6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</w:t>
      </w:r>
      <w:r w:rsidR="00C61D62" w:rsidRPr="00955AF6">
        <w:rPr>
          <w:rFonts w:ascii="Book Antiqua" w:eastAsia="Times New Roman" w:hAnsi="Book Antiqua" w:cs="Times New Roman"/>
          <w:sz w:val="24"/>
          <w:szCs w:val="24"/>
          <w:lang w:eastAsia="ru-RU"/>
        </w:rPr>
        <w:t>21.06.2019 г</w:t>
      </w:r>
      <w:r w:rsidR="00C3524C" w:rsidRPr="00955AF6">
        <w:rPr>
          <w:rFonts w:ascii="Book Antiqua" w:eastAsia="Times New Roman" w:hAnsi="Book Antiqua" w:cs="Times New Roman"/>
          <w:sz w:val="24"/>
          <w:szCs w:val="24"/>
          <w:lang w:eastAsia="ru-RU"/>
        </w:rPr>
        <w:t>.</w:t>
      </w:r>
      <w:r w:rsidR="00E56FB3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</w:t>
      </w:r>
      <w:r w:rsidR="00C3524C" w:rsidRPr="00955AF6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№ </w:t>
      </w:r>
      <w:r w:rsidR="00955AF6" w:rsidRPr="00955AF6">
        <w:rPr>
          <w:rFonts w:ascii="Book Antiqua" w:eastAsia="Times New Roman" w:hAnsi="Book Antiqua" w:cs="Times New Roman"/>
          <w:sz w:val="24"/>
          <w:szCs w:val="24"/>
          <w:lang w:eastAsia="ru-RU"/>
        </w:rPr>
        <w:t>25/2019-МА</w:t>
      </w:r>
      <w:r w:rsidRPr="00955AF6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«О по</w:t>
      </w:r>
      <w:r w:rsidR="00E56FB3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рядке разработки и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утверждения административных регламентов предоставления муниципальных услуг местной администрацией </w:t>
      </w:r>
      <w:r w:rsidR="00C3524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Верхнесадовского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муниципального округа»</w:t>
      </w:r>
      <w:r w:rsidRPr="009B2B11">
        <w:rPr>
          <w:rFonts w:ascii="Book Antiqua" w:hAnsi="Book Antiqua" w:cs="Times New Roman"/>
          <w:sz w:val="24"/>
          <w:szCs w:val="24"/>
        </w:rPr>
        <w:t xml:space="preserve">, местная администрация </w:t>
      </w:r>
      <w:r w:rsidR="00C3524C" w:rsidRPr="009B2B11">
        <w:rPr>
          <w:rFonts w:ascii="Book Antiqua" w:hAnsi="Book Antiqua" w:cs="Times New Roman"/>
          <w:sz w:val="24"/>
          <w:szCs w:val="24"/>
        </w:rPr>
        <w:t>Верхнесадовского</w:t>
      </w:r>
      <w:r w:rsidRPr="009B2B11">
        <w:rPr>
          <w:rFonts w:ascii="Book Antiqua" w:hAnsi="Book Antiqua" w:cs="Times New Roman"/>
          <w:sz w:val="24"/>
          <w:szCs w:val="24"/>
        </w:rPr>
        <w:t xml:space="preserve"> муниципального округа</w:t>
      </w:r>
    </w:p>
    <w:p w:rsidR="0018150B" w:rsidRPr="009B2B11" w:rsidRDefault="0018150B" w:rsidP="0018150B">
      <w:pPr>
        <w:spacing w:after="0"/>
        <w:ind w:firstLine="709"/>
        <w:jc w:val="both"/>
        <w:rPr>
          <w:rFonts w:ascii="Book Antiqua" w:hAnsi="Book Antiqua" w:cs="Times New Roman"/>
          <w:sz w:val="24"/>
          <w:szCs w:val="24"/>
        </w:rPr>
      </w:pPr>
    </w:p>
    <w:p w:rsidR="0018150B" w:rsidRPr="009B2B11" w:rsidRDefault="0018150B" w:rsidP="0018150B">
      <w:pPr>
        <w:spacing w:after="0"/>
        <w:jc w:val="center"/>
        <w:rPr>
          <w:rFonts w:ascii="Book Antiqua" w:hAnsi="Book Antiqua" w:cs="Times New Roman"/>
          <w:sz w:val="24"/>
          <w:szCs w:val="24"/>
        </w:rPr>
      </w:pPr>
    </w:p>
    <w:p w:rsidR="0018150B" w:rsidRPr="009B2B11" w:rsidRDefault="0018150B" w:rsidP="0018150B">
      <w:pPr>
        <w:spacing w:after="0"/>
        <w:jc w:val="center"/>
        <w:rPr>
          <w:rFonts w:ascii="Book Antiqua" w:hAnsi="Book Antiqua" w:cs="Times New Roman"/>
          <w:sz w:val="24"/>
          <w:szCs w:val="24"/>
        </w:rPr>
      </w:pPr>
      <w:r w:rsidRPr="009B2B11">
        <w:rPr>
          <w:rFonts w:ascii="Book Antiqua" w:hAnsi="Book Antiqua" w:cs="Times New Roman"/>
          <w:sz w:val="24"/>
          <w:szCs w:val="24"/>
        </w:rPr>
        <w:t>ПОСТАНОВЛЯЕТ:</w:t>
      </w:r>
    </w:p>
    <w:p w:rsidR="0018150B" w:rsidRPr="009B2B11" w:rsidRDefault="0018150B" w:rsidP="0018150B">
      <w:pPr>
        <w:spacing w:after="0"/>
        <w:jc w:val="both"/>
        <w:rPr>
          <w:rFonts w:ascii="Book Antiqua" w:hAnsi="Book Antiqua" w:cs="Times New Roman"/>
          <w:sz w:val="24"/>
          <w:szCs w:val="24"/>
        </w:rPr>
      </w:pPr>
    </w:p>
    <w:p w:rsidR="0018150B" w:rsidRPr="009B2B11" w:rsidRDefault="0018150B" w:rsidP="0018150B">
      <w:pPr>
        <w:pStyle w:val="a5"/>
        <w:spacing w:after="0"/>
        <w:ind w:left="0" w:firstLine="750"/>
        <w:jc w:val="both"/>
        <w:rPr>
          <w:rFonts w:ascii="Book Antiqua" w:hAnsi="Book Antiqua" w:cs="Times New Roman"/>
          <w:sz w:val="24"/>
          <w:szCs w:val="24"/>
        </w:rPr>
      </w:pPr>
      <w:r w:rsidRPr="009B2B11">
        <w:rPr>
          <w:rFonts w:ascii="Book Antiqua" w:hAnsi="Book Antiqua" w:cs="Times New Roman"/>
          <w:sz w:val="24"/>
          <w:szCs w:val="24"/>
        </w:rPr>
        <w:t xml:space="preserve">1. Утвердить Административный регламент по предоставлению местной администрацией </w:t>
      </w:r>
      <w:r w:rsidR="00C3524C" w:rsidRPr="009B2B11">
        <w:rPr>
          <w:rFonts w:ascii="Book Antiqua" w:hAnsi="Book Antiqua" w:cs="Times New Roman"/>
          <w:sz w:val="24"/>
          <w:szCs w:val="24"/>
        </w:rPr>
        <w:t>Верхнесадовского</w:t>
      </w:r>
      <w:r w:rsidRPr="009B2B11">
        <w:rPr>
          <w:rFonts w:ascii="Book Antiqua" w:hAnsi="Book Antiqua" w:cs="Times New Roman"/>
          <w:sz w:val="24"/>
          <w:szCs w:val="24"/>
        </w:rPr>
        <w:t xml:space="preserve"> муниципального округа муниципальной услуги «</w:t>
      </w:r>
      <w:r w:rsidR="001E6BF3" w:rsidRPr="009B2B11">
        <w:rPr>
          <w:rFonts w:ascii="Book Antiqua" w:hAnsi="Book Antiqua" w:cs="Times New Roman"/>
          <w:sz w:val="24"/>
          <w:szCs w:val="24"/>
        </w:rPr>
        <w:t>Предоставление выписок из похозяйственных книг</w:t>
      </w:r>
      <w:r w:rsidRPr="009B2B11">
        <w:rPr>
          <w:rFonts w:ascii="Book Antiqua" w:hAnsi="Book Antiqua" w:cs="Times New Roman"/>
          <w:sz w:val="24"/>
          <w:szCs w:val="24"/>
        </w:rPr>
        <w:t xml:space="preserve">» согласно </w:t>
      </w:r>
      <w:r w:rsidR="00B06496" w:rsidRPr="009B2B11">
        <w:rPr>
          <w:rFonts w:ascii="Book Antiqua" w:hAnsi="Book Antiqua" w:cs="Times New Roman"/>
          <w:sz w:val="24"/>
          <w:szCs w:val="24"/>
        </w:rPr>
        <w:t>П</w:t>
      </w:r>
      <w:r w:rsidRPr="009B2B11">
        <w:rPr>
          <w:rFonts w:ascii="Book Antiqua" w:hAnsi="Book Antiqua" w:cs="Times New Roman"/>
          <w:sz w:val="24"/>
          <w:szCs w:val="24"/>
        </w:rPr>
        <w:t>риложению № 1 к настоящему постановлению.</w:t>
      </w:r>
    </w:p>
    <w:p w:rsidR="0018150B" w:rsidRPr="009B2B11" w:rsidRDefault="0018150B" w:rsidP="0018150B">
      <w:pPr>
        <w:pStyle w:val="a5"/>
        <w:spacing w:after="0"/>
        <w:ind w:left="0" w:firstLine="750"/>
        <w:jc w:val="both"/>
        <w:rPr>
          <w:rFonts w:ascii="Book Antiqua" w:hAnsi="Book Antiqua" w:cs="Times New Roman"/>
          <w:sz w:val="24"/>
          <w:szCs w:val="24"/>
        </w:rPr>
      </w:pPr>
      <w:r w:rsidRPr="009B2B11">
        <w:rPr>
          <w:rFonts w:ascii="Book Antiqua" w:hAnsi="Book Antiqua" w:cs="Times New Roman"/>
          <w:sz w:val="24"/>
          <w:szCs w:val="24"/>
        </w:rPr>
        <w:t xml:space="preserve">2. Признать утратившим силу постановление местной администрации </w:t>
      </w:r>
      <w:r w:rsidR="00C3524C" w:rsidRPr="009B2B11">
        <w:rPr>
          <w:rFonts w:ascii="Book Antiqua" w:hAnsi="Book Antiqua" w:cs="Times New Roman"/>
          <w:sz w:val="24"/>
          <w:szCs w:val="24"/>
        </w:rPr>
        <w:t>Верхнесадовского</w:t>
      </w:r>
      <w:r w:rsidRPr="009B2B11">
        <w:rPr>
          <w:rFonts w:ascii="Book Antiqua" w:hAnsi="Book Antiqua" w:cs="Times New Roman"/>
          <w:sz w:val="24"/>
          <w:szCs w:val="24"/>
        </w:rPr>
        <w:t xml:space="preserve"> муниципального округа </w:t>
      </w:r>
      <w:r w:rsidR="00C3524C" w:rsidRPr="009B2B11">
        <w:rPr>
          <w:rFonts w:ascii="Book Antiqua" w:hAnsi="Book Antiqua" w:cs="Times New Roman"/>
          <w:sz w:val="24"/>
          <w:szCs w:val="24"/>
        </w:rPr>
        <w:t>№ 48/2017</w:t>
      </w:r>
      <w:r w:rsidR="009B2B11" w:rsidRPr="009B2B11">
        <w:rPr>
          <w:rFonts w:ascii="Book Antiqua" w:hAnsi="Book Antiqua" w:cs="Times New Roman"/>
          <w:sz w:val="24"/>
          <w:szCs w:val="24"/>
        </w:rPr>
        <w:t>-МА</w:t>
      </w:r>
      <w:r w:rsidR="00C3524C" w:rsidRPr="009B2B11">
        <w:rPr>
          <w:rFonts w:ascii="Book Antiqua" w:hAnsi="Book Antiqua" w:cs="Times New Roman"/>
          <w:sz w:val="24"/>
          <w:szCs w:val="24"/>
        </w:rPr>
        <w:t xml:space="preserve"> </w:t>
      </w:r>
      <w:r w:rsidRPr="009B2B11">
        <w:rPr>
          <w:rFonts w:ascii="Book Antiqua" w:hAnsi="Book Antiqua" w:cs="Times New Roman"/>
          <w:sz w:val="24"/>
          <w:szCs w:val="24"/>
        </w:rPr>
        <w:t xml:space="preserve">от </w:t>
      </w:r>
      <w:r w:rsidR="00C3524C" w:rsidRPr="009B2B11">
        <w:rPr>
          <w:rFonts w:ascii="Book Antiqua" w:hAnsi="Book Antiqua" w:cs="Times New Roman"/>
          <w:sz w:val="24"/>
          <w:szCs w:val="24"/>
        </w:rPr>
        <w:t>28</w:t>
      </w:r>
      <w:r w:rsidRPr="009B2B11">
        <w:rPr>
          <w:rFonts w:ascii="Book Antiqua" w:hAnsi="Book Antiqua" w:cs="Times New Roman"/>
          <w:sz w:val="24"/>
          <w:szCs w:val="24"/>
        </w:rPr>
        <w:t>.0</w:t>
      </w:r>
      <w:r w:rsidR="00C3524C" w:rsidRPr="009B2B11">
        <w:rPr>
          <w:rFonts w:ascii="Book Antiqua" w:hAnsi="Book Antiqua" w:cs="Times New Roman"/>
          <w:sz w:val="24"/>
          <w:szCs w:val="24"/>
        </w:rPr>
        <w:t>4</w:t>
      </w:r>
      <w:r w:rsidRPr="009B2B11">
        <w:rPr>
          <w:rFonts w:ascii="Book Antiqua" w:hAnsi="Book Antiqua" w:cs="Times New Roman"/>
          <w:sz w:val="24"/>
          <w:szCs w:val="24"/>
        </w:rPr>
        <w:t>.201</w:t>
      </w:r>
      <w:r w:rsidR="00C3524C" w:rsidRPr="009B2B11">
        <w:rPr>
          <w:rFonts w:ascii="Book Antiqua" w:hAnsi="Book Antiqua" w:cs="Times New Roman"/>
          <w:sz w:val="24"/>
          <w:szCs w:val="24"/>
        </w:rPr>
        <w:t>7</w:t>
      </w:r>
      <w:r w:rsidRPr="009B2B11">
        <w:rPr>
          <w:rFonts w:ascii="Book Antiqua" w:hAnsi="Book Antiqua" w:cs="Times New Roman"/>
          <w:sz w:val="24"/>
          <w:szCs w:val="24"/>
        </w:rPr>
        <w:t xml:space="preserve"> «Об утверждении Административного регламента </w:t>
      </w:r>
      <w:r w:rsidR="001E6BF3" w:rsidRPr="009B2B11">
        <w:rPr>
          <w:rFonts w:ascii="Book Antiqua" w:hAnsi="Book Antiqua" w:cs="Times New Roman"/>
          <w:sz w:val="24"/>
          <w:szCs w:val="24"/>
        </w:rPr>
        <w:t>муниципальной у</w:t>
      </w:r>
      <w:r w:rsidRPr="009B2B11">
        <w:rPr>
          <w:rFonts w:ascii="Book Antiqua" w:hAnsi="Book Antiqua" w:cs="Times New Roman"/>
          <w:sz w:val="24"/>
          <w:szCs w:val="24"/>
        </w:rPr>
        <w:t>слуги «</w:t>
      </w:r>
      <w:r w:rsidR="001E6BF3" w:rsidRPr="009B2B11">
        <w:rPr>
          <w:rFonts w:ascii="Book Antiqua" w:hAnsi="Book Antiqua" w:cs="Times New Roman"/>
          <w:sz w:val="24"/>
          <w:szCs w:val="24"/>
        </w:rPr>
        <w:t>Предоставление выписки из похозяйственн</w:t>
      </w:r>
      <w:r w:rsidR="00C3524C" w:rsidRPr="009B2B11">
        <w:rPr>
          <w:rFonts w:ascii="Book Antiqua" w:hAnsi="Book Antiqua" w:cs="Times New Roman"/>
          <w:sz w:val="24"/>
          <w:szCs w:val="24"/>
        </w:rPr>
        <w:t>ых книг</w:t>
      </w:r>
      <w:r w:rsidR="001E6BF3" w:rsidRPr="009B2B11">
        <w:rPr>
          <w:rFonts w:ascii="Book Antiqua" w:hAnsi="Book Antiqua" w:cs="Times New Roman"/>
          <w:sz w:val="24"/>
          <w:szCs w:val="24"/>
        </w:rPr>
        <w:t xml:space="preserve"> местной администрации внутригородского муниципального образования города Севастополя – </w:t>
      </w:r>
      <w:r w:rsidR="00C3524C" w:rsidRPr="009B2B11">
        <w:rPr>
          <w:rFonts w:ascii="Book Antiqua" w:hAnsi="Book Antiqua" w:cs="Times New Roman"/>
          <w:sz w:val="24"/>
          <w:szCs w:val="24"/>
        </w:rPr>
        <w:t>Верхнесадовского</w:t>
      </w:r>
      <w:r w:rsidR="001E6BF3" w:rsidRPr="009B2B11">
        <w:rPr>
          <w:rFonts w:ascii="Book Antiqua" w:hAnsi="Book Antiqua" w:cs="Times New Roman"/>
          <w:sz w:val="24"/>
          <w:szCs w:val="24"/>
        </w:rPr>
        <w:t xml:space="preserve"> муниципального округа</w:t>
      </w:r>
      <w:r w:rsidRPr="009B2B11">
        <w:rPr>
          <w:rFonts w:ascii="Book Antiqua" w:hAnsi="Book Antiqua" w:cs="Times New Roman"/>
          <w:sz w:val="24"/>
          <w:szCs w:val="24"/>
        </w:rPr>
        <w:t>».</w:t>
      </w:r>
    </w:p>
    <w:p w:rsidR="009B2B11" w:rsidRDefault="009B2B11" w:rsidP="009B2B11">
      <w:pPr>
        <w:pStyle w:val="a5"/>
        <w:spacing w:after="0"/>
        <w:ind w:left="0" w:firstLine="75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3</w:t>
      </w:r>
      <w:r w:rsidR="009B59E0" w:rsidRPr="009B2B11">
        <w:rPr>
          <w:rFonts w:ascii="Book Antiqua" w:hAnsi="Book Antiqua" w:cs="Times New Roman"/>
          <w:sz w:val="24"/>
          <w:szCs w:val="24"/>
        </w:rPr>
        <w:t>. Настоящее постановление подлежит официальному опубликованию на официальном</w:t>
      </w:r>
      <w:r>
        <w:rPr>
          <w:rFonts w:ascii="Book Antiqua" w:hAnsi="Book Antiqua" w:cs="Times New Roman"/>
          <w:sz w:val="24"/>
          <w:szCs w:val="24"/>
        </w:rPr>
        <w:t xml:space="preserve"> стенде ВМО, так же на</w:t>
      </w:r>
      <w:r w:rsidR="009B59E0" w:rsidRPr="009B2B11">
        <w:rPr>
          <w:rFonts w:ascii="Book Antiqua" w:hAnsi="Book Antiqua" w:cs="Times New Roman"/>
          <w:sz w:val="24"/>
          <w:szCs w:val="24"/>
        </w:rPr>
        <w:t xml:space="preserve"> сайте муниципального образования в информационно-телекоммуникационной сети интернет.</w:t>
      </w:r>
      <w:r w:rsidRPr="009B2B11">
        <w:rPr>
          <w:rFonts w:ascii="Book Antiqua" w:hAnsi="Book Antiqua" w:cs="Times New Roman"/>
          <w:sz w:val="24"/>
          <w:szCs w:val="24"/>
        </w:rPr>
        <w:t xml:space="preserve"> </w:t>
      </w:r>
    </w:p>
    <w:p w:rsidR="009B2B11" w:rsidRPr="009B2B11" w:rsidRDefault="009B2B11" w:rsidP="009B2B11">
      <w:pPr>
        <w:pStyle w:val="a5"/>
        <w:spacing w:after="0"/>
        <w:ind w:left="0" w:firstLine="75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4</w:t>
      </w:r>
      <w:r w:rsidRPr="009B2B11">
        <w:rPr>
          <w:rFonts w:ascii="Book Antiqua" w:hAnsi="Book Antiqua" w:cs="Times New Roman"/>
          <w:sz w:val="24"/>
          <w:szCs w:val="24"/>
        </w:rPr>
        <w:t>. Настоящее постановление вступает в силу со дня его официального опубликования</w:t>
      </w:r>
      <w:r>
        <w:rPr>
          <w:rFonts w:ascii="Book Antiqua" w:hAnsi="Book Antiqua" w:cs="Times New Roman"/>
          <w:sz w:val="24"/>
          <w:szCs w:val="24"/>
        </w:rPr>
        <w:t xml:space="preserve"> (обнародования)</w:t>
      </w:r>
      <w:r w:rsidRPr="009B2B11">
        <w:rPr>
          <w:rFonts w:ascii="Book Antiqua" w:hAnsi="Book Antiqua" w:cs="Times New Roman"/>
          <w:sz w:val="24"/>
          <w:szCs w:val="24"/>
        </w:rPr>
        <w:t>.</w:t>
      </w:r>
    </w:p>
    <w:p w:rsidR="0018150B" w:rsidRPr="009B2B11" w:rsidRDefault="009B59E0" w:rsidP="00C3524C">
      <w:pPr>
        <w:pStyle w:val="a5"/>
        <w:spacing w:after="0"/>
        <w:ind w:left="0" w:firstLine="750"/>
        <w:jc w:val="both"/>
        <w:rPr>
          <w:rFonts w:ascii="Book Antiqua" w:hAnsi="Book Antiqua" w:cs="Times New Roman"/>
          <w:sz w:val="24"/>
          <w:szCs w:val="24"/>
        </w:rPr>
      </w:pPr>
      <w:r w:rsidRPr="009B2B11">
        <w:rPr>
          <w:rFonts w:ascii="Book Antiqua" w:hAnsi="Book Antiqua" w:cs="Times New Roman"/>
          <w:sz w:val="24"/>
          <w:szCs w:val="24"/>
        </w:rPr>
        <w:t>5</w:t>
      </w:r>
      <w:r w:rsidR="0018150B" w:rsidRPr="009B2B11">
        <w:rPr>
          <w:rFonts w:ascii="Book Antiqua" w:hAnsi="Book Antiqua" w:cs="Times New Roman"/>
          <w:sz w:val="24"/>
          <w:szCs w:val="24"/>
        </w:rPr>
        <w:t xml:space="preserve">. Контроль исполнения настоящего постановления оставляю за заместителем главы местной администрации </w:t>
      </w:r>
      <w:r w:rsidR="00C3524C" w:rsidRPr="009B2B11">
        <w:rPr>
          <w:rFonts w:ascii="Book Antiqua" w:hAnsi="Book Antiqua" w:cs="Times New Roman"/>
          <w:sz w:val="24"/>
          <w:szCs w:val="24"/>
        </w:rPr>
        <w:t>Верхнесадовского</w:t>
      </w:r>
      <w:r w:rsidR="0018150B" w:rsidRPr="009B2B11">
        <w:rPr>
          <w:rFonts w:ascii="Book Antiqua" w:hAnsi="Book Antiqua" w:cs="Times New Roman"/>
          <w:sz w:val="24"/>
          <w:szCs w:val="24"/>
        </w:rPr>
        <w:t xml:space="preserve"> муниципального округа </w:t>
      </w:r>
      <w:r w:rsidR="00C3524C" w:rsidRPr="009B2B11">
        <w:rPr>
          <w:rFonts w:ascii="Book Antiqua" w:hAnsi="Book Antiqua" w:cs="Times New Roman"/>
          <w:sz w:val="24"/>
          <w:szCs w:val="24"/>
        </w:rPr>
        <w:t>Плехановым В.А.</w:t>
      </w:r>
    </w:p>
    <w:p w:rsidR="00C3524C" w:rsidRPr="009B2B11" w:rsidRDefault="00C3524C" w:rsidP="00C3524C">
      <w:pPr>
        <w:pStyle w:val="a5"/>
        <w:spacing w:after="0"/>
        <w:ind w:left="0" w:firstLine="750"/>
        <w:jc w:val="both"/>
        <w:rPr>
          <w:rFonts w:ascii="Book Antiqua" w:hAnsi="Book Antiqua" w:cs="Times New Roman"/>
          <w:sz w:val="24"/>
          <w:szCs w:val="24"/>
        </w:rPr>
      </w:pPr>
    </w:p>
    <w:p w:rsidR="0018150B" w:rsidRPr="009B2B11" w:rsidRDefault="0018150B" w:rsidP="0018150B">
      <w:pPr>
        <w:spacing w:after="0"/>
        <w:rPr>
          <w:rFonts w:ascii="Book Antiqua" w:hAnsi="Book Antiqua" w:cs="Times New Roman"/>
          <w:sz w:val="24"/>
          <w:szCs w:val="24"/>
        </w:rPr>
      </w:pPr>
    </w:p>
    <w:tbl>
      <w:tblPr>
        <w:tblW w:w="10192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981"/>
        <w:gridCol w:w="1805"/>
        <w:gridCol w:w="2406"/>
      </w:tblGrid>
      <w:tr w:rsidR="00C3524C" w:rsidRPr="009B2B11" w:rsidTr="009B2B11">
        <w:trPr>
          <w:trHeight w:val="759"/>
        </w:trPr>
        <w:tc>
          <w:tcPr>
            <w:tcW w:w="5981" w:type="dxa"/>
            <w:shd w:val="clear" w:color="auto" w:fill="auto"/>
            <w:vAlign w:val="center"/>
          </w:tcPr>
          <w:p w:rsidR="00C3524C" w:rsidRPr="009B2B11" w:rsidRDefault="00C3524C" w:rsidP="00C3524C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B2B11">
              <w:rPr>
                <w:rFonts w:ascii="Book Antiqua" w:hAnsi="Book Antiqua" w:cs="Times New Roman,BoldItalic"/>
                <w:b/>
                <w:bCs/>
                <w:i/>
                <w:iCs/>
                <w:color w:val="00000A"/>
                <w:sz w:val="24"/>
                <w:szCs w:val="24"/>
              </w:rPr>
              <w:t xml:space="preserve">Глава ВМО Верхнесадовский МО, </w:t>
            </w:r>
            <w:proofErr w:type="gramStart"/>
            <w:r w:rsidRPr="009B2B11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  <w:t>исполняющий</w:t>
            </w:r>
            <w:proofErr w:type="gramEnd"/>
            <w:r w:rsidRPr="009B2B11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  <w:t xml:space="preserve"> полномочия председателя Совета,</w:t>
            </w:r>
          </w:p>
          <w:p w:rsidR="00C3524C" w:rsidRPr="009B2B11" w:rsidRDefault="00C3524C" w:rsidP="00C3524C">
            <w:pPr>
              <w:spacing w:after="0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9B2B11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C3524C" w:rsidRPr="009B2B11" w:rsidRDefault="00C3524C" w:rsidP="009B2B11">
            <w:pPr>
              <w:rPr>
                <w:rFonts w:ascii="Book Antiqua" w:hAnsi="Book Antiqua"/>
                <w:b/>
                <w:i/>
                <w:sz w:val="24"/>
                <w:szCs w:val="24"/>
              </w:rPr>
            </w:pPr>
          </w:p>
        </w:tc>
        <w:tc>
          <w:tcPr>
            <w:tcW w:w="2406" w:type="dxa"/>
            <w:shd w:val="clear" w:color="auto" w:fill="auto"/>
            <w:vAlign w:val="center"/>
          </w:tcPr>
          <w:p w:rsidR="00C3524C" w:rsidRPr="009B2B11" w:rsidRDefault="00C3524C" w:rsidP="00C3524C">
            <w:pPr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9B2B11">
              <w:rPr>
                <w:rFonts w:ascii="Book Antiqua" w:hAnsi="Book Antiqua"/>
                <w:b/>
                <w:i/>
                <w:sz w:val="24"/>
                <w:szCs w:val="24"/>
              </w:rPr>
              <w:t>Е.С. Кравцова</w:t>
            </w:r>
          </w:p>
        </w:tc>
      </w:tr>
    </w:tbl>
    <w:p w:rsidR="0018150B" w:rsidRPr="009B2B11" w:rsidRDefault="0018150B" w:rsidP="0018150B">
      <w:pPr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7A519E" w:rsidRPr="009B2B11" w:rsidRDefault="007A519E" w:rsidP="00C3524C">
      <w:pPr>
        <w:spacing w:after="0" w:line="240" w:lineRule="auto"/>
        <w:ind w:left="4112" w:firstLine="708"/>
        <w:rPr>
          <w:rFonts w:ascii="Book Antiqua" w:eastAsia="Times New Roman" w:hAnsi="Book Antiqua" w:cs="Arial"/>
          <w:i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bCs/>
          <w:i/>
          <w:color w:val="000000"/>
          <w:sz w:val="24"/>
          <w:szCs w:val="24"/>
          <w:lang w:eastAsia="ru-RU"/>
        </w:rPr>
        <w:t>Приложение № 1</w:t>
      </w:r>
    </w:p>
    <w:p w:rsidR="007A519E" w:rsidRPr="009B2B11" w:rsidRDefault="001E6BF3" w:rsidP="00490CAA">
      <w:pPr>
        <w:spacing w:after="0" w:line="240" w:lineRule="auto"/>
        <w:ind w:left="4820"/>
        <w:rPr>
          <w:rFonts w:ascii="Book Antiqua" w:eastAsia="Times New Roman" w:hAnsi="Book Antiqua" w:cs="Times New Roman"/>
          <w:i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i/>
          <w:color w:val="000000"/>
          <w:sz w:val="24"/>
          <w:szCs w:val="24"/>
          <w:lang w:eastAsia="ru-RU"/>
        </w:rPr>
        <w:t>утверждено постановлением</w:t>
      </w:r>
      <w:r w:rsidR="007A519E" w:rsidRPr="009B2B11">
        <w:rPr>
          <w:rFonts w:ascii="Book Antiqua" w:eastAsia="Times New Roman" w:hAnsi="Book Antiqua" w:cs="Times New Roman"/>
          <w:i/>
          <w:color w:val="000000"/>
          <w:sz w:val="24"/>
          <w:szCs w:val="24"/>
          <w:lang w:eastAsia="ru-RU"/>
        </w:rPr>
        <w:t xml:space="preserve"> местной администрацией </w:t>
      </w:r>
      <w:r w:rsidR="00C3524C" w:rsidRPr="009B2B11">
        <w:rPr>
          <w:rFonts w:ascii="Book Antiqua" w:eastAsia="Times New Roman" w:hAnsi="Book Antiqua" w:cs="Times New Roman"/>
          <w:i/>
          <w:color w:val="000000"/>
          <w:sz w:val="24"/>
          <w:szCs w:val="24"/>
          <w:lang w:eastAsia="ru-RU"/>
        </w:rPr>
        <w:t>Верхнесадовского</w:t>
      </w:r>
      <w:r w:rsidR="007A519E" w:rsidRPr="009B2B11">
        <w:rPr>
          <w:rFonts w:ascii="Book Antiqua" w:eastAsia="Times New Roman" w:hAnsi="Book Antiqua" w:cs="Times New Roman"/>
          <w:i/>
          <w:color w:val="000000"/>
          <w:sz w:val="24"/>
          <w:szCs w:val="24"/>
          <w:lang w:eastAsia="ru-RU"/>
        </w:rPr>
        <w:t xml:space="preserve"> муниципального округа </w:t>
      </w:r>
      <w:r w:rsidR="00490CAA" w:rsidRPr="009B2B11">
        <w:rPr>
          <w:rFonts w:ascii="Book Antiqua" w:eastAsia="Times New Roman" w:hAnsi="Book Antiqua" w:cs="Times New Roman"/>
          <w:i/>
          <w:color w:val="000000"/>
          <w:sz w:val="24"/>
          <w:szCs w:val="24"/>
          <w:lang w:eastAsia="ru-RU"/>
        </w:rPr>
        <w:br/>
      </w:r>
      <w:r w:rsidR="007A519E" w:rsidRPr="009B2B11">
        <w:rPr>
          <w:rFonts w:ascii="Book Antiqua" w:eastAsia="Times New Roman" w:hAnsi="Book Antiqua" w:cs="Times New Roman"/>
          <w:i/>
          <w:color w:val="000000"/>
          <w:sz w:val="24"/>
          <w:szCs w:val="24"/>
          <w:lang w:eastAsia="ru-RU"/>
        </w:rPr>
        <w:t xml:space="preserve">от </w:t>
      </w:r>
      <w:r w:rsidR="00774F13">
        <w:rPr>
          <w:rFonts w:ascii="Book Antiqua" w:eastAsia="Times New Roman" w:hAnsi="Book Antiqua" w:cs="Times New Roman"/>
          <w:i/>
          <w:color w:val="000000"/>
          <w:sz w:val="24"/>
          <w:szCs w:val="24"/>
          <w:lang w:eastAsia="ru-RU"/>
        </w:rPr>
        <w:t>21.06.</w:t>
      </w:r>
      <w:r w:rsidRPr="009B2B11">
        <w:rPr>
          <w:rFonts w:ascii="Book Antiqua" w:eastAsia="Times New Roman" w:hAnsi="Book Antiqua" w:cs="Times New Roman"/>
          <w:i/>
          <w:color w:val="000000"/>
          <w:sz w:val="24"/>
          <w:szCs w:val="24"/>
          <w:lang w:eastAsia="ru-RU"/>
        </w:rPr>
        <w:t>2019</w:t>
      </w:r>
      <w:r w:rsidR="00C3524C" w:rsidRPr="009B2B11">
        <w:rPr>
          <w:rFonts w:ascii="Book Antiqua" w:eastAsia="Times New Roman" w:hAnsi="Book Antiqua" w:cs="Times New Roman"/>
          <w:i/>
          <w:color w:val="000000"/>
          <w:sz w:val="24"/>
          <w:szCs w:val="24"/>
          <w:lang w:eastAsia="ru-RU"/>
        </w:rPr>
        <w:t xml:space="preserve"> г.</w:t>
      </w:r>
      <w:r w:rsidRPr="009B2B11">
        <w:rPr>
          <w:rFonts w:ascii="Book Antiqua" w:eastAsia="Times New Roman" w:hAnsi="Book Antiqua" w:cs="Times New Roman"/>
          <w:i/>
          <w:color w:val="000000"/>
          <w:sz w:val="24"/>
          <w:szCs w:val="24"/>
          <w:lang w:eastAsia="ru-RU"/>
        </w:rPr>
        <w:t xml:space="preserve"> </w:t>
      </w:r>
      <w:r w:rsidR="007A519E" w:rsidRPr="009B2B11">
        <w:rPr>
          <w:rFonts w:ascii="Book Antiqua" w:eastAsia="Times New Roman" w:hAnsi="Book Antiqua" w:cs="Times New Roman"/>
          <w:i/>
          <w:color w:val="000000"/>
          <w:sz w:val="24"/>
          <w:szCs w:val="24"/>
          <w:lang w:eastAsia="ru-RU"/>
        </w:rPr>
        <w:t xml:space="preserve">№ </w:t>
      </w:r>
      <w:r w:rsidR="00774F13">
        <w:rPr>
          <w:rFonts w:ascii="Book Antiqua" w:eastAsia="Times New Roman" w:hAnsi="Book Antiqua" w:cs="Times New Roman"/>
          <w:i/>
          <w:color w:val="000000"/>
          <w:sz w:val="24"/>
          <w:szCs w:val="24"/>
          <w:lang w:eastAsia="ru-RU"/>
        </w:rPr>
        <w:t>26/2019-МА</w:t>
      </w:r>
    </w:p>
    <w:p w:rsidR="007A519E" w:rsidRPr="009B2B11" w:rsidRDefault="007A519E" w:rsidP="00D4247C">
      <w:pPr>
        <w:spacing w:after="0" w:line="240" w:lineRule="auto"/>
        <w:ind w:firstLine="567"/>
        <w:jc w:val="center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ru-RU"/>
        </w:rPr>
      </w:pPr>
    </w:p>
    <w:p w:rsidR="007A519E" w:rsidRPr="009B2B11" w:rsidRDefault="007A519E" w:rsidP="00D4247C">
      <w:pPr>
        <w:spacing w:after="0" w:line="240" w:lineRule="auto"/>
        <w:ind w:firstLine="567"/>
        <w:jc w:val="center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ru-RU"/>
        </w:rPr>
      </w:pPr>
    </w:p>
    <w:p w:rsidR="00D4247C" w:rsidRPr="009B2B11" w:rsidRDefault="00D4247C" w:rsidP="00D4247C">
      <w:pPr>
        <w:spacing w:after="0" w:line="240" w:lineRule="auto"/>
        <w:ind w:firstLine="567"/>
        <w:jc w:val="center"/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ru-RU"/>
        </w:rPr>
        <w:t>АДМИНИСТРАТИВНЫЙ</w:t>
      </w:r>
      <w:r w:rsidR="00726A93" w:rsidRPr="009B2B11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ru-RU"/>
        </w:rPr>
        <w:t>РЕГЛАМЕНТ</w:t>
      </w:r>
    </w:p>
    <w:p w:rsidR="00D4247C" w:rsidRPr="009B2B11" w:rsidRDefault="00D4247C" w:rsidP="00D4247C">
      <w:pPr>
        <w:spacing w:after="0" w:line="240" w:lineRule="auto"/>
        <w:ind w:firstLine="567"/>
        <w:jc w:val="center"/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ru-RU"/>
        </w:rPr>
        <w:t>по</w:t>
      </w:r>
      <w:r w:rsidR="00726A93" w:rsidRPr="009B2B11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ru-RU"/>
        </w:rPr>
        <w:t>предоставлению</w:t>
      </w:r>
      <w:r w:rsidR="00726A93" w:rsidRPr="009B2B11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C3EDB" w:rsidRPr="009B2B11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ru-RU"/>
        </w:rPr>
        <w:t>местной</w:t>
      </w:r>
      <w:r w:rsidR="00726A93" w:rsidRPr="009B2B11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C3EDB" w:rsidRPr="009B2B11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ru-RU"/>
        </w:rPr>
        <w:t>администрацией</w:t>
      </w:r>
      <w:r w:rsidR="00726A93" w:rsidRPr="009B2B11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3524C" w:rsidRPr="009B2B11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ru-RU"/>
        </w:rPr>
        <w:t>Верхнесадовского</w:t>
      </w:r>
      <w:r w:rsidR="00726A93" w:rsidRPr="009B2B11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C3EDB" w:rsidRPr="009B2B11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ru-RU"/>
        </w:rPr>
        <w:t>муниципального</w:t>
      </w:r>
      <w:r w:rsidR="00726A93" w:rsidRPr="009B2B11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C3EDB" w:rsidRPr="009B2B11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ru-RU"/>
        </w:rPr>
        <w:t>округа</w:t>
      </w:r>
      <w:r w:rsidR="00726A93" w:rsidRPr="009B2B11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ru-RU"/>
        </w:rPr>
        <w:t>муниципальной</w:t>
      </w:r>
      <w:r w:rsidR="00726A93" w:rsidRPr="009B2B11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ru-RU"/>
        </w:rPr>
        <w:t>услуги</w:t>
      </w:r>
      <w:r w:rsidR="00726A93" w:rsidRPr="009B2B11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03975" w:rsidRPr="009B2B11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ru-RU"/>
        </w:rPr>
        <w:br/>
      </w:r>
      <w:r w:rsidRPr="009B2B11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ru-RU"/>
        </w:rPr>
        <w:t>«</w:t>
      </w:r>
      <w:r w:rsidR="00274B4A" w:rsidRPr="009B2B11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ru-RU"/>
        </w:rPr>
        <w:t>Предоставление выписок из похозяйственных книг</w:t>
      </w:r>
      <w:r w:rsidRPr="009B2B11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D4247C" w:rsidRPr="009B2B11" w:rsidRDefault="00D4247C" w:rsidP="00D4247C">
      <w:pPr>
        <w:spacing w:after="0" w:line="240" w:lineRule="auto"/>
        <w:ind w:firstLine="567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</w:pPr>
    </w:p>
    <w:p w:rsidR="00D60EC2" w:rsidRPr="009B2B11" w:rsidRDefault="00834326" w:rsidP="00834326">
      <w:pPr>
        <w:spacing w:after="0" w:line="240" w:lineRule="auto"/>
        <w:ind w:left="567"/>
        <w:jc w:val="center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r w:rsidR="00D4247C" w:rsidRPr="009B2B11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ru-RU"/>
        </w:rPr>
        <w:t>Общие</w:t>
      </w:r>
      <w:r w:rsidR="00726A93" w:rsidRPr="009B2B11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4247C" w:rsidRPr="009B2B11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ru-RU"/>
        </w:rPr>
        <w:t>положения</w:t>
      </w:r>
    </w:p>
    <w:p w:rsidR="00834326" w:rsidRPr="009B2B11" w:rsidRDefault="00834326" w:rsidP="00834326">
      <w:pPr>
        <w:spacing w:after="0" w:line="240" w:lineRule="auto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ru-RU"/>
        </w:rPr>
      </w:pPr>
    </w:p>
    <w:p w:rsidR="00D4247C" w:rsidRPr="009B2B11" w:rsidRDefault="00D4247C" w:rsidP="00B0084F">
      <w:pPr>
        <w:spacing w:after="0" w:line="240" w:lineRule="auto"/>
        <w:ind w:firstLine="709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1.1.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Предметом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регулирования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настоящего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D04CA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Административного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D04CA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регламента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D04CA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являются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D04CA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отношения,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D04CA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возникающие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D04CA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между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D04CA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заявителями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D04CA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и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местной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администрацией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C3524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Верхнесадовского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5C3EDB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муниципального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5C3EDB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округа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5C3EDB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(далее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5C3EDB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–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5C3EDB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местной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5C3EDB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администрацией)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при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D04CA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предоставлении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муниципальной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услуги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«</w:t>
      </w:r>
      <w:r w:rsidR="00274B4A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Предоставление выписок из похозяйственных книг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»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(далее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–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муниципальная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услуга).</w:t>
      </w:r>
    </w:p>
    <w:p w:rsidR="00D4247C" w:rsidRPr="009B2B11" w:rsidRDefault="00D4247C" w:rsidP="00B0084F">
      <w:pPr>
        <w:spacing w:after="0" w:line="240" w:lineRule="auto"/>
        <w:ind w:firstLine="709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Блок-схема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предоставления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муниципальной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услуги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приведена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в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5C3EDB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Приложении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5C3EDB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№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1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к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настоящему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Административному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регламенту.</w:t>
      </w:r>
    </w:p>
    <w:p w:rsidR="00333939" w:rsidRPr="009B2B11" w:rsidRDefault="005C3EDB" w:rsidP="00B0084F">
      <w:pPr>
        <w:spacing w:after="0" w:line="240" w:lineRule="auto"/>
        <w:ind w:firstLine="709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1.2.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333939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Заявителями на получение муниципальной услуги (далее – заявители) являются: физические лица, обращающиеся за предоставлением выписки, а также их представители, наделенные соответствующими полномочиями.</w:t>
      </w:r>
    </w:p>
    <w:p w:rsidR="00D4247C" w:rsidRPr="009B2B11" w:rsidRDefault="00D4247C" w:rsidP="00B0084F">
      <w:pPr>
        <w:spacing w:after="0" w:line="240" w:lineRule="auto"/>
        <w:ind w:firstLine="709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Представлять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интересы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заявителя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вправе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доверенное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лицо,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имеющее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следующие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документы:</w:t>
      </w:r>
    </w:p>
    <w:p w:rsidR="00D4247C" w:rsidRPr="009B2B11" w:rsidRDefault="00D4247C" w:rsidP="00B0084F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документ,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удостоверяющий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личность;</w:t>
      </w:r>
    </w:p>
    <w:p w:rsidR="00D4247C" w:rsidRPr="009B2B11" w:rsidRDefault="00D4247C" w:rsidP="00B0084F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документ,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подтверждающий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полномочия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представителя.</w:t>
      </w:r>
    </w:p>
    <w:p w:rsidR="00D4247C" w:rsidRPr="009B2B11" w:rsidRDefault="00D4247C" w:rsidP="00B0084F">
      <w:pPr>
        <w:spacing w:after="0" w:line="240" w:lineRule="auto"/>
        <w:ind w:firstLine="709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1.3.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Требования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к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порядку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информирования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о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предоставлении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муниципальной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услуги.</w:t>
      </w:r>
    </w:p>
    <w:p w:rsidR="00D4247C" w:rsidRPr="009B2B11" w:rsidRDefault="00D4247C" w:rsidP="00B0084F">
      <w:pPr>
        <w:spacing w:after="0" w:line="240" w:lineRule="auto"/>
        <w:ind w:firstLine="709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1.3.1.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5C3EDB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В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5C3EDB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предоставлении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муниципальной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услуги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участвуют:</w:t>
      </w:r>
    </w:p>
    <w:p w:rsidR="00D4247C" w:rsidRPr="009B2B11" w:rsidRDefault="005C3EDB" w:rsidP="00B0084F">
      <w:pPr>
        <w:spacing w:after="0" w:line="240" w:lineRule="auto"/>
        <w:ind w:firstLine="709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1.3.1.1.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Местная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администрация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C3524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Верхнесадовского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муниципального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округа</w:t>
      </w:r>
      <w:r w:rsidR="00D4247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:</w:t>
      </w:r>
    </w:p>
    <w:p w:rsidR="005C3EDB" w:rsidRPr="009B2B11" w:rsidRDefault="005C3EDB" w:rsidP="00B0084F">
      <w:pPr>
        <w:spacing w:after="0" w:line="240" w:lineRule="auto"/>
        <w:ind w:firstLine="709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адрес: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299813,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г.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Севастополь,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с.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C3524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Верхнесадовое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,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ул.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Севастопольская</w:t>
      </w:r>
      <w:proofErr w:type="gramEnd"/>
      <w:r w:rsid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, 82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;</w:t>
      </w:r>
    </w:p>
    <w:p w:rsidR="005C3EDB" w:rsidRPr="009B2B11" w:rsidRDefault="005C3EDB" w:rsidP="00B0084F">
      <w:pPr>
        <w:spacing w:after="0" w:line="240" w:lineRule="auto"/>
        <w:ind w:firstLine="709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телефон: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(8692)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72-95-94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;</w:t>
      </w:r>
    </w:p>
    <w:p w:rsidR="005C3EDB" w:rsidRPr="009B2B11" w:rsidRDefault="005C3EDB" w:rsidP="00B0084F">
      <w:pPr>
        <w:spacing w:after="0" w:line="240" w:lineRule="auto"/>
        <w:ind w:firstLine="709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адрес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сайта: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9B2B11" w:rsidRPr="009B2B11">
        <w:rPr>
          <w:rFonts w:ascii="Book Antiqua" w:eastAsia="Times New Roman" w:hAnsi="Book Antiqua" w:cs="Times New Roman"/>
          <w:color w:val="000000"/>
          <w:sz w:val="24"/>
          <w:szCs w:val="24"/>
          <w:lang w:val="en-US" w:eastAsia="ru-RU"/>
        </w:rPr>
        <w:t>http</w:t>
      </w:r>
      <w:r w:rsidR="009B2B11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://</w:t>
      </w:r>
      <w:proofErr w:type="spellStart"/>
      <w:r w:rsidR="009B2B11" w:rsidRPr="009B2B11">
        <w:rPr>
          <w:rFonts w:ascii="Book Antiqua" w:eastAsia="Times New Roman" w:hAnsi="Book Antiqua" w:cs="Times New Roman"/>
          <w:color w:val="000000"/>
          <w:sz w:val="24"/>
          <w:szCs w:val="24"/>
          <w:lang w:val="en-US" w:eastAsia="ru-RU"/>
        </w:rPr>
        <w:t>wssovet</w:t>
      </w:r>
      <w:proofErr w:type="spellEnd"/>
      <w:r w:rsidR="009B2B11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.</w:t>
      </w:r>
      <w:proofErr w:type="spellStart"/>
      <w:r w:rsidR="009B2B11" w:rsidRPr="009B2B11">
        <w:rPr>
          <w:rFonts w:ascii="Book Antiqua" w:eastAsia="Times New Roman" w:hAnsi="Book Antiqua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;</w:t>
      </w:r>
    </w:p>
    <w:p w:rsidR="005C3EDB" w:rsidRPr="009B2B11" w:rsidRDefault="005C3EDB" w:rsidP="00B0084F">
      <w:pPr>
        <w:spacing w:after="0" w:line="240" w:lineRule="auto"/>
        <w:ind w:firstLine="709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val="en-US" w:eastAsia="ru-RU"/>
        </w:rPr>
      </w:pPr>
      <w:proofErr w:type="gramStart"/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val="en-US" w:eastAsia="ru-RU"/>
        </w:rPr>
        <w:t>e-mail</w:t>
      </w:r>
      <w:proofErr w:type="gramEnd"/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val="en-US" w:eastAsia="ru-RU"/>
        </w:rPr>
        <w:t>:</w:t>
      </w:r>
      <w:r w:rsidR="009B2B11" w:rsidRPr="009B2B11">
        <w:rPr>
          <w:i/>
          <w:iCs/>
          <w:lang w:val="en-US"/>
        </w:rPr>
        <w:t xml:space="preserve"> </w:t>
      </w:r>
      <w:r w:rsidR="009B2B11" w:rsidRPr="009B2B11">
        <w:rPr>
          <w:rStyle w:val="x-phmenubutton"/>
          <w:rFonts w:ascii="Book Antiqua" w:hAnsi="Book Antiqua"/>
          <w:iCs/>
          <w:sz w:val="24"/>
          <w:szCs w:val="24"/>
          <w:lang w:val="en-US"/>
        </w:rPr>
        <w:t>wssovet@mail.ru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val="en-US" w:eastAsia="ru-RU"/>
        </w:rPr>
        <w:t>;</w:t>
      </w:r>
    </w:p>
    <w:p w:rsidR="005C3EDB" w:rsidRPr="009B2B11" w:rsidRDefault="005C3EDB" w:rsidP="00B0084F">
      <w:pPr>
        <w:spacing w:after="0" w:line="240" w:lineRule="auto"/>
        <w:ind w:firstLine="709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график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работы: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понедельник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–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четверг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с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8.00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до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17.00,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перерыв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с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12.00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до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12.45;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пятница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с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8.00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до</w:t>
      </w:r>
      <w:proofErr w:type="gramEnd"/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14.00,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перерыв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с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12.00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до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13.00;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выходные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дни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–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суббота,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воскресенье.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Продолжительность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рабочего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дня,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непосредственно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предшествующего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нерабочему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праздничному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дню,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уменьшается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на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один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час.</w:t>
      </w:r>
    </w:p>
    <w:p w:rsidR="00A93536" w:rsidRPr="009B2B11" w:rsidRDefault="00D4247C" w:rsidP="00B0084F">
      <w:pPr>
        <w:spacing w:after="0" w:line="240" w:lineRule="auto"/>
        <w:ind w:firstLine="709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1.3.1.2.</w:t>
      </w:r>
      <w:r w:rsidR="00726A93" w:rsidRPr="009B2B11">
        <w:rPr>
          <w:rFonts w:ascii="Book Antiqua" w:hAnsi="Book Antiqua"/>
          <w:sz w:val="24"/>
          <w:szCs w:val="24"/>
        </w:rPr>
        <w:t xml:space="preserve"> </w:t>
      </w:r>
      <w:r w:rsidR="00A93536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Государственное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A93536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казённое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A93536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учреждение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A93536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"</w:t>
      </w:r>
      <w:r w:rsidR="009C392E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Многофункциональный центр предоставления государственных и муниципальных услуг в городе </w:t>
      </w:r>
      <w:r w:rsidR="00A93536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Севастополь"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:</w:t>
      </w:r>
    </w:p>
    <w:p w:rsidR="00A93536" w:rsidRPr="009B2B11" w:rsidRDefault="00D4247C" w:rsidP="00B0084F">
      <w:pPr>
        <w:spacing w:after="0" w:line="240" w:lineRule="auto"/>
        <w:ind w:firstLine="709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адрес: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A93536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г.</w:t>
      </w:r>
      <w:r w:rsidR="008A55C8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A93536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Севастополь,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A93536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ул.</w:t>
      </w:r>
      <w:r w:rsidR="008A55C8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9136C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Вокзальная</w:t>
      </w:r>
      <w:r w:rsidR="00A93536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,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A93536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д.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9136C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10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;</w:t>
      </w:r>
    </w:p>
    <w:p w:rsidR="00F776C8" w:rsidRPr="009B2B11" w:rsidRDefault="00D4247C" w:rsidP="00B0084F">
      <w:pPr>
        <w:spacing w:after="0" w:line="240" w:lineRule="auto"/>
        <w:ind w:firstLine="709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график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работы: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понедельник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–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F776C8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среда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с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F776C8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8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.00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до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18.00,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F776C8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четверг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F776C8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с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F776C8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10.00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F776C8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до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F776C8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20.00,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F776C8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суббота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F776C8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с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F776C8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9.00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F776C8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до</w:t>
      </w:r>
      <w:proofErr w:type="gramEnd"/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F776C8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16.00,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F776C8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воскресенье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F776C8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–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F776C8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выходной</w:t>
      </w:r>
      <w:r w:rsidR="00180BE0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.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180BE0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Продолжительность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180BE0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рабочего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180BE0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дня,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180BE0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непосредственно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180BE0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предшествующего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180BE0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нерабочему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180BE0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праздничному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180BE0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дню,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180BE0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уменьшается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180BE0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на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180BE0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один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180BE0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час;</w:t>
      </w:r>
    </w:p>
    <w:p w:rsidR="00180BE0" w:rsidRPr="009B2B11" w:rsidRDefault="00180BE0" w:rsidP="00B0084F">
      <w:pPr>
        <w:spacing w:after="0" w:line="240" w:lineRule="auto"/>
        <w:ind w:firstLine="709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актуальный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перечень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структурных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подразделений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D71E26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м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ногофункционального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центра,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места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их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нахождения,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график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работы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и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справочные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телефоны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указаны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на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8B0C9E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интернет-портале</w:t>
      </w:r>
      <w:proofErr w:type="gramEnd"/>
      <w:r w:rsidR="00955AF6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8B0C9E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многофункционального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8B0C9E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центра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8B0C9E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предоставления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8B0C9E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государственных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8B0C9E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и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8B0C9E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муниципальных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8B0C9E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услуг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;</w:t>
      </w:r>
    </w:p>
    <w:p w:rsidR="00180BE0" w:rsidRPr="009B2B11" w:rsidRDefault="00180BE0" w:rsidP="00B0084F">
      <w:pPr>
        <w:spacing w:after="0" w:line="240" w:lineRule="auto"/>
        <w:ind w:firstLine="709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центр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телефонного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обслуживания: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+7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(8692)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417-100;</w:t>
      </w:r>
    </w:p>
    <w:p w:rsidR="00E84DB8" w:rsidRPr="009B2B11" w:rsidRDefault="00E84DB8" w:rsidP="00B0084F">
      <w:pPr>
        <w:spacing w:after="0" w:line="240" w:lineRule="auto"/>
        <w:ind w:firstLine="709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адрес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сайта: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1324C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www.mfc92.ru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;</w:t>
      </w:r>
    </w:p>
    <w:p w:rsidR="002A6709" w:rsidRPr="009B2B11" w:rsidRDefault="00B47105" w:rsidP="00B0084F">
      <w:pPr>
        <w:spacing w:after="0" w:line="240" w:lineRule="auto"/>
        <w:ind w:firstLine="709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val="en-US" w:eastAsia="ru-RU"/>
        </w:rPr>
      </w:pPr>
      <w:proofErr w:type="gramStart"/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val="en-US" w:eastAsia="ru-RU"/>
        </w:rPr>
        <w:t>e-mail</w:t>
      </w:r>
      <w:proofErr w:type="gramEnd"/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val="en-US" w:eastAsia="ru-RU"/>
        </w:rPr>
        <w:t>: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val="en-US" w:eastAsia="ru-RU"/>
        </w:rPr>
        <w:t xml:space="preserve"> </w:t>
      </w:r>
      <w:r w:rsidR="002A6709" w:rsidRPr="009B2B11">
        <w:rPr>
          <w:rFonts w:ascii="Book Antiqua" w:eastAsia="Times New Roman" w:hAnsi="Book Antiqua" w:cs="Times New Roman"/>
          <w:color w:val="000000"/>
          <w:sz w:val="24"/>
          <w:szCs w:val="24"/>
          <w:lang w:val="en-US" w:eastAsia="ru-RU"/>
        </w:rPr>
        <w:t>mfc@mfc92.ru</w:t>
      </w:r>
    </w:p>
    <w:p w:rsidR="00D4247C" w:rsidRPr="009B2B11" w:rsidRDefault="002A6709" w:rsidP="00B0084F">
      <w:pPr>
        <w:spacing w:after="0" w:line="240" w:lineRule="auto"/>
        <w:ind w:firstLine="709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val="en-US" w:eastAsia="ru-RU"/>
        </w:rPr>
        <w:t>1.3.2.</w:t>
      </w:r>
      <w:r w:rsidR="00AE044A" w:rsidRPr="009B2B11">
        <w:rPr>
          <w:rFonts w:ascii="Book Antiqua" w:eastAsia="Times New Roman" w:hAnsi="Book Antiqua" w:cs="Times New Roman"/>
          <w:color w:val="000000"/>
          <w:sz w:val="24"/>
          <w:szCs w:val="24"/>
          <w:lang w:val="en-US"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Перед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предоставлением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муниципальной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D4247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услуги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D4247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заявителям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D4247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не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D4247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требуется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D4247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дополнительных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D4247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обращений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D4247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в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D4247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иные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D4247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исполнительные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D4247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органы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D4247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государственной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D4247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власти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города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Севастополя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D4247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и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D4247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организации.</w:t>
      </w:r>
    </w:p>
    <w:p w:rsidR="00D4247C" w:rsidRPr="009B2B11" w:rsidRDefault="00D4247C" w:rsidP="00B0084F">
      <w:pPr>
        <w:spacing w:after="0" w:line="240" w:lineRule="auto"/>
        <w:ind w:firstLine="709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1.3.3.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Информацию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об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органах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(организациях),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указанных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в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пункте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1.3.1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настоящего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Административного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регламе</w:t>
      </w:r>
      <w:r w:rsidR="00363DE1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нта,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363DE1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по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363DE1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вопросам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363DE1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предоставления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363DE1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муниципальной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услуги,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а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также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сведения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о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ходе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предоставления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муниципальной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услуги,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заявители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могут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получить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следующими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способами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(в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следующем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порядке):</w:t>
      </w:r>
    </w:p>
    <w:p w:rsidR="00564560" w:rsidRPr="009B2B11" w:rsidRDefault="00D4247C" w:rsidP="00B0084F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направление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запросов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в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письменном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виде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по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адресам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органов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(организаций),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указанных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в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пункте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1.3.1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настоящего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Административного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регламента,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</w:p>
    <w:p w:rsidR="00D4247C" w:rsidRPr="009B2B11" w:rsidRDefault="00564560" w:rsidP="00B0084F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направление запросов </w:t>
      </w:r>
      <w:r w:rsidR="00D4247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в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D4247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электронном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D4247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виде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D4247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по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D4247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адресам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D4247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электронной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D4247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почты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органов (организаций), указанных в пункте 1.3.1 настоящего Административного регламента</w:t>
      </w:r>
      <w:r w:rsidR="00D4247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;</w:t>
      </w:r>
    </w:p>
    <w:p w:rsidR="00D4247C" w:rsidRPr="009B2B11" w:rsidRDefault="00D4247C" w:rsidP="00B0084F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по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справочным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телефонам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специалистов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о</w:t>
      </w:r>
      <w:r w:rsidR="00363DE1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рганов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363DE1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(организаций),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363DE1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указанных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в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пункте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1.3.1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настоящего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Административного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регламента;</w:t>
      </w:r>
    </w:p>
    <w:p w:rsidR="00D4247C" w:rsidRPr="009B2B11" w:rsidRDefault="00D4247C" w:rsidP="00B0084F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на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Портале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(</w:t>
      </w:r>
      <w:r w:rsidR="00F02B39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www.gosuslugi.ru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);</w:t>
      </w:r>
    </w:p>
    <w:p w:rsidR="00D4247C" w:rsidRPr="009B2B11" w:rsidRDefault="00D4247C" w:rsidP="00B0084F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в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информационно-телекоммуникационной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сети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«Интернет»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на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официальных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сайтах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органов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(организаций),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указанных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в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пункте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1.3.1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настоящего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Административного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регламента;</w:t>
      </w:r>
    </w:p>
    <w:p w:rsidR="00D4247C" w:rsidRPr="009B2B11" w:rsidRDefault="00D4247C" w:rsidP="00B0084F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при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личном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обращении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на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прием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к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специалистам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органов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(организаций)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(в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дни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и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часы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приема,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если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установлены);</w:t>
      </w:r>
    </w:p>
    <w:p w:rsidR="00726A93" w:rsidRPr="009B2B11" w:rsidRDefault="00D4247C" w:rsidP="00B0084F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в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центре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телефонного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обслуживания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D71E26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многофункционального центра,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D71E26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указанного в пункте 1.3.1 настоящего Административного регламента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;</w:t>
      </w:r>
    </w:p>
    <w:p w:rsidR="00D4247C" w:rsidRPr="009B2B11" w:rsidRDefault="00D4247C" w:rsidP="00B0084F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при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обращении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D71E26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в структурные подразделения многофункционального центра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;</w:t>
      </w:r>
    </w:p>
    <w:p w:rsidR="00D4247C" w:rsidRPr="009B2B11" w:rsidRDefault="00D4247C" w:rsidP="00B0084F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на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стендах</w:t>
      </w:r>
      <w:r w:rsidR="00D71E26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, расположенных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в местах предоставления муниципальной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услуги.</w:t>
      </w:r>
    </w:p>
    <w:p w:rsidR="00D4247C" w:rsidRPr="009B2B11" w:rsidRDefault="00D4247C" w:rsidP="00B0084F">
      <w:pPr>
        <w:pStyle w:val="a5"/>
        <w:tabs>
          <w:tab w:val="left" w:pos="851"/>
        </w:tabs>
        <w:spacing w:after="0" w:line="240" w:lineRule="auto"/>
        <w:ind w:left="709" w:firstLine="709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На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стендах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размещается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следующая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информация:</w:t>
      </w:r>
    </w:p>
    <w:p w:rsidR="00D4247C" w:rsidRPr="009B2B11" w:rsidRDefault="00726A93" w:rsidP="00B0084F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наименование </w:t>
      </w:r>
      <w:r w:rsidR="00D4247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муниципальной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D4247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услуги;</w:t>
      </w:r>
    </w:p>
    <w:p w:rsidR="00D4247C" w:rsidRPr="009B2B11" w:rsidRDefault="00D4247C" w:rsidP="00B0084F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перечень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органов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(организаций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), участвующих в предоставлении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муниципальной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услуги;</w:t>
      </w:r>
    </w:p>
    <w:p w:rsidR="00D4247C" w:rsidRPr="009B2B11" w:rsidRDefault="00D4247C" w:rsidP="00B0084F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график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(режим)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работы,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телефоны,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адреса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электронной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почты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органов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(организаций),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осуществляющих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прием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и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консультации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заявителей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по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вопросам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предоставления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муниципальной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услуги;</w:t>
      </w:r>
    </w:p>
    <w:p w:rsidR="00D4247C" w:rsidRPr="009B2B11" w:rsidRDefault="00D4247C" w:rsidP="00B0084F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адреса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органов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(организаций),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участвующих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в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предоставлении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муниципальной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услуги;</w:t>
      </w:r>
    </w:p>
    <w:p w:rsidR="00D4247C" w:rsidRPr="009B2B11" w:rsidRDefault="00D4247C" w:rsidP="00B0084F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контактная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информация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об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органах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(организациях),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участвующих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в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предоставлении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муниципальной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услуги;</w:t>
      </w:r>
    </w:p>
    <w:p w:rsidR="00D4247C" w:rsidRPr="009B2B11" w:rsidRDefault="00D4247C" w:rsidP="00B0084F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порядок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предоставления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муниципальной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услуги;</w:t>
      </w:r>
    </w:p>
    <w:p w:rsidR="00D4247C" w:rsidRPr="009B2B11" w:rsidRDefault="00D4247C" w:rsidP="00B0084F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последовательность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посещения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заявителем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органов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(организаций),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участвующих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в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предоставлении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муниципальной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услуги;</w:t>
      </w:r>
    </w:p>
    <w:p w:rsidR="00D4247C" w:rsidRPr="009B2B11" w:rsidRDefault="00D4247C" w:rsidP="00B0084F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перечень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категорий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граждан,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имеющих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право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на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получение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муниципальной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услуги;</w:t>
      </w:r>
    </w:p>
    <w:p w:rsidR="00D4247C" w:rsidRPr="009B2B11" w:rsidRDefault="00D4247C" w:rsidP="00B0084F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перечень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документов,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необходимых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для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получения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муниципальной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услуги,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в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том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числе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получаемых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без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участия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заявителя;</w:t>
      </w:r>
    </w:p>
    <w:p w:rsidR="00D71E26" w:rsidRPr="009B2B11" w:rsidRDefault="00D4247C" w:rsidP="00B0084F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образец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заполненного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заявления.</w:t>
      </w:r>
    </w:p>
    <w:p w:rsidR="00726A93" w:rsidRPr="009B2B11" w:rsidRDefault="00726A93" w:rsidP="00D71E26">
      <w:pPr>
        <w:tabs>
          <w:tab w:val="left" w:pos="851"/>
        </w:tabs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ru-RU"/>
        </w:rPr>
      </w:pPr>
    </w:p>
    <w:p w:rsidR="00726A93" w:rsidRPr="009B2B11" w:rsidRDefault="00726A93" w:rsidP="00962970">
      <w:pPr>
        <w:spacing w:after="0" w:line="240" w:lineRule="auto"/>
        <w:ind w:firstLine="567"/>
        <w:jc w:val="center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ru-RU"/>
        </w:rPr>
        <w:t>2</w:t>
      </w:r>
      <w:r w:rsidR="00D4247C" w:rsidRPr="009B2B11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ru-RU"/>
        </w:rPr>
        <w:t>.</w:t>
      </w:r>
      <w:r w:rsidRPr="009B2B11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4247C" w:rsidRPr="009B2B11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ru-RU"/>
        </w:rPr>
        <w:t>Стандарт</w:t>
      </w:r>
      <w:r w:rsidRPr="009B2B11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4247C" w:rsidRPr="009B2B11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ru-RU"/>
        </w:rPr>
        <w:t>предоставления</w:t>
      </w:r>
      <w:r w:rsidRPr="009B2B11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4247C" w:rsidRPr="009B2B11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ru-RU"/>
        </w:rPr>
        <w:t>муниципальной</w:t>
      </w:r>
      <w:r w:rsidRPr="009B2B11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4247C" w:rsidRPr="009B2B11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ru-RU"/>
        </w:rPr>
        <w:t>услуги</w:t>
      </w:r>
    </w:p>
    <w:p w:rsidR="00962970" w:rsidRPr="009B2B11" w:rsidRDefault="00962970" w:rsidP="00962970">
      <w:pPr>
        <w:spacing w:after="0" w:line="240" w:lineRule="auto"/>
        <w:ind w:firstLine="567"/>
        <w:jc w:val="center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ru-RU"/>
        </w:rPr>
      </w:pPr>
    </w:p>
    <w:p w:rsidR="00726A93" w:rsidRPr="009B2B11" w:rsidRDefault="00726A93" w:rsidP="00B0084F">
      <w:pPr>
        <w:spacing w:after="0" w:line="240" w:lineRule="auto"/>
        <w:ind w:firstLine="709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2.1. </w:t>
      </w:r>
      <w:r w:rsidR="00D4247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Наименование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муниципальной </w:t>
      </w:r>
      <w:r w:rsidR="00D4247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услуги: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1A3629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предоставление выписок из похозяйственных книг</w:t>
      </w:r>
      <w:r w:rsidR="00D4247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.</w:t>
      </w:r>
    </w:p>
    <w:p w:rsidR="00D4247C" w:rsidRPr="009B2B11" w:rsidRDefault="00D4247C" w:rsidP="00B0084F">
      <w:pPr>
        <w:spacing w:after="0" w:line="240" w:lineRule="auto"/>
        <w:ind w:firstLine="709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2.2.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Муниципальная услуга предоставляется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местной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администрацией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во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взаимодействии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с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органами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(организациями),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указа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нными в пункте 1.3.1 настоящего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Административного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регламента.</w:t>
      </w:r>
    </w:p>
    <w:p w:rsidR="007D13E9" w:rsidRPr="009B2B11" w:rsidRDefault="00F05300" w:rsidP="00B0084F">
      <w:pPr>
        <w:spacing w:after="0" w:line="240" w:lineRule="auto"/>
        <w:ind w:firstLine="709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Должностным лицам </w:t>
      </w:r>
      <w:r w:rsidR="007D13E9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м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естной администрации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 </w:t>
      </w:r>
    </w:p>
    <w:p w:rsidR="00D4247C" w:rsidRPr="009B2B11" w:rsidRDefault="00D4247C" w:rsidP="00B0084F">
      <w:pPr>
        <w:spacing w:after="0" w:line="240" w:lineRule="auto"/>
        <w:ind w:firstLine="709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2.3.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Результатом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предоставления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муниципальной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услуги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является:</w:t>
      </w:r>
    </w:p>
    <w:p w:rsidR="00F04B67" w:rsidRPr="009B2B11" w:rsidRDefault="00F04B67" w:rsidP="00B0084F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bookmarkStart w:id="0" w:name="sub_2281"/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предоставление выписки из </w:t>
      </w:r>
      <w:proofErr w:type="spellStart"/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похозяйственной</w:t>
      </w:r>
      <w:proofErr w:type="spellEnd"/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книги</w:t>
      </w:r>
      <w:bookmarkEnd w:id="0"/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;</w:t>
      </w:r>
    </w:p>
    <w:p w:rsidR="00F04B67" w:rsidRPr="009B2B11" w:rsidRDefault="00F04B67" w:rsidP="00B0084F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bookmarkStart w:id="1" w:name="sub_2282"/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отказ в предоставлении выписки из </w:t>
      </w:r>
      <w:proofErr w:type="spellStart"/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похозяйственной</w:t>
      </w:r>
      <w:proofErr w:type="spellEnd"/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книги</w:t>
      </w:r>
      <w:bookmarkEnd w:id="1"/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.</w:t>
      </w:r>
    </w:p>
    <w:p w:rsidR="008F3D63" w:rsidRPr="009B2B11" w:rsidRDefault="00D4247C" w:rsidP="00B0084F">
      <w:pPr>
        <w:spacing w:after="0" w:line="240" w:lineRule="auto"/>
        <w:ind w:firstLine="709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Выдача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результата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предоставления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муниципальной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услуги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возможна</w:t>
      </w:r>
      <w:r w:rsidR="00955AF6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F04B67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в местной администрации или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на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базе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структурных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подразделений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МФЦ.</w:t>
      </w:r>
    </w:p>
    <w:p w:rsidR="008D7647" w:rsidRPr="009B2B11" w:rsidRDefault="00D4247C" w:rsidP="00B0084F">
      <w:pPr>
        <w:spacing w:after="0" w:line="240" w:lineRule="auto"/>
        <w:ind w:firstLine="709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2.4.</w:t>
      </w:r>
      <w:r w:rsidR="008F3D6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Срок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предоставления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муниципальной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8D7647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услуги.</w:t>
      </w:r>
    </w:p>
    <w:p w:rsidR="008D7647" w:rsidRPr="009B2B11" w:rsidRDefault="002C2250" w:rsidP="00B0084F">
      <w:pPr>
        <w:spacing w:after="0" w:line="240" w:lineRule="auto"/>
        <w:ind w:firstLine="709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2.4.1. </w:t>
      </w:r>
      <w:r w:rsidR="008D7647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Срок предоставления муниципальной услуги составляет не более 30 </w:t>
      </w:r>
      <w:r w:rsidR="00806352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календарных</w:t>
      </w:r>
      <w:r w:rsidR="008D7647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дней </w:t>
      </w:r>
      <w:proofErr w:type="gramStart"/>
      <w:r w:rsidR="008D7647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со дня </w:t>
      </w:r>
      <w:r w:rsidR="0030164E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принятия</w:t>
      </w:r>
      <w:r w:rsidR="007026B6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от заявителя</w:t>
      </w:r>
      <w:r w:rsidR="008D7647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заявления со всеми необходимыми для предоставления муниципальной услуги документами в местную администрацию</w:t>
      </w:r>
      <w:proofErr w:type="gramEnd"/>
      <w:r w:rsidR="008D7647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.</w:t>
      </w:r>
    </w:p>
    <w:p w:rsidR="008D7647" w:rsidRPr="009B2B11" w:rsidRDefault="002C2250" w:rsidP="00B0084F">
      <w:pPr>
        <w:spacing w:after="0" w:line="240" w:lineRule="auto"/>
        <w:ind w:firstLine="709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2.4.2. </w:t>
      </w:r>
      <w:r w:rsidR="008D7647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В с</w:t>
      </w:r>
      <w:r w:rsidR="00FD282E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лучае предоставления заявителем (</w:t>
      </w:r>
      <w:r w:rsidR="008D7647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представителем заявителя</w:t>
      </w:r>
      <w:r w:rsidR="00FD282E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)</w:t>
      </w:r>
      <w:r w:rsidR="008D7647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814E0A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заявления со всеми необходимыми для предоставления муниципальной услуги документами</w:t>
      </w:r>
      <w:r w:rsidR="008D7647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, через МФЦ, срок принятия решения о выдаче результата предоставления </w:t>
      </w:r>
      <w:r w:rsidR="00FD282E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муниципальной</w:t>
      </w:r>
      <w:r w:rsidR="008D7647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услуги исчисляется со дня передачи многофункциональным центром таких документов в </w:t>
      </w:r>
      <w:r w:rsidR="00814E0A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местную администрацию</w:t>
      </w:r>
      <w:r w:rsidR="008D7647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.</w:t>
      </w:r>
    </w:p>
    <w:p w:rsidR="008F3D63" w:rsidRPr="009B2B11" w:rsidRDefault="00D4247C" w:rsidP="00B0084F">
      <w:pPr>
        <w:spacing w:after="0" w:line="240" w:lineRule="auto"/>
        <w:ind w:firstLine="709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2.5.</w:t>
      </w:r>
      <w:r w:rsidR="008F3D6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Перечень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нормативных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правовых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актов,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регулирующих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отношения,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возникающие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в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связи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с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предоставлением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муниципальной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услуги:</w:t>
      </w:r>
    </w:p>
    <w:p w:rsidR="008F3D63" w:rsidRPr="009B2B11" w:rsidRDefault="00D4247C" w:rsidP="00B0084F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Конституция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Российской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Федерации;</w:t>
      </w:r>
    </w:p>
    <w:p w:rsidR="008F3D63" w:rsidRPr="009B2B11" w:rsidRDefault="00D4247C" w:rsidP="00B0084F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Федеральный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закон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от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06.10.2003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№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131-ФЗ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«Об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общих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принципах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организации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местного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самоуправления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в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Российской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Федерации»;</w:t>
      </w:r>
    </w:p>
    <w:p w:rsidR="00E031E6" w:rsidRPr="009B2B11" w:rsidRDefault="00E031E6" w:rsidP="00B0084F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Федеральный закон от 07.07.2003 № 112-ФЗ «О личном подсобном хозяйстве»;</w:t>
      </w:r>
    </w:p>
    <w:p w:rsidR="008F3D63" w:rsidRPr="009B2B11" w:rsidRDefault="00D4247C" w:rsidP="00B0084F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Федеральный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hyperlink r:id="rId10" w:history="1">
        <w:r w:rsidRPr="009B2B11">
          <w:rPr>
            <w:rFonts w:ascii="Book Antiqua" w:eastAsia="Times New Roman" w:hAnsi="Book Antiqua" w:cs="Times New Roman"/>
            <w:color w:val="000000"/>
            <w:sz w:val="24"/>
            <w:szCs w:val="24"/>
            <w:lang w:eastAsia="ru-RU"/>
          </w:rPr>
          <w:t>закон</w:t>
        </w:r>
      </w:hyperlink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от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27.07.2010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№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210-ФЗ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«Об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организации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предоставления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государственных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и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муниципальных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услуг»;</w:t>
      </w:r>
    </w:p>
    <w:p w:rsidR="008F3D63" w:rsidRPr="009B2B11" w:rsidRDefault="00D4247C" w:rsidP="00B0084F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Федеральный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hyperlink r:id="rId11" w:history="1">
        <w:r w:rsidRPr="009B2B11">
          <w:rPr>
            <w:rFonts w:ascii="Book Antiqua" w:eastAsia="Times New Roman" w:hAnsi="Book Antiqua" w:cs="Times New Roman"/>
            <w:color w:val="000000"/>
            <w:sz w:val="24"/>
            <w:szCs w:val="24"/>
            <w:lang w:eastAsia="ru-RU"/>
          </w:rPr>
          <w:t>закон</w:t>
        </w:r>
      </w:hyperlink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от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02.05.2006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№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59-ФЗ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«О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порядке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рассмотрения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обращений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граждан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Российской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Федерации»;</w:t>
      </w:r>
    </w:p>
    <w:p w:rsidR="008F3D63" w:rsidRPr="009B2B11" w:rsidRDefault="00D4247C" w:rsidP="00B0084F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Федеральный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hyperlink r:id="rId12" w:history="1">
        <w:r w:rsidRPr="009B2B11">
          <w:rPr>
            <w:rFonts w:ascii="Book Antiqua" w:eastAsia="Times New Roman" w:hAnsi="Book Antiqua" w:cs="Times New Roman"/>
            <w:color w:val="000000"/>
            <w:sz w:val="24"/>
            <w:szCs w:val="24"/>
            <w:lang w:eastAsia="ru-RU"/>
          </w:rPr>
          <w:t>закон</w:t>
        </w:r>
      </w:hyperlink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от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27.07.2006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№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152-ФЗ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«О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персональных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данных»;</w:t>
      </w:r>
    </w:p>
    <w:p w:rsidR="00F60DAF" w:rsidRPr="009B2B11" w:rsidRDefault="00F60DAF" w:rsidP="00B0084F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Федеральный </w:t>
      </w:r>
      <w:hyperlink r:id="rId13" w:history="1">
        <w:r w:rsidRPr="009B2B11">
          <w:rPr>
            <w:rFonts w:ascii="Book Antiqua" w:eastAsia="Times New Roman" w:hAnsi="Book Antiqua" w:cs="Times New Roman"/>
            <w:color w:val="000000"/>
            <w:sz w:val="24"/>
            <w:szCs w:val="24"/>
            <w:lang w:eastAsia="ru-RU"/>
          </w:rPr>
          <w:t>закон</w:t>
        </w:r>
      </w:hyperlink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от 24.11.1995 № 181-ФЗ «О социальной защите инвалидов Российской Федерации»;</w:t>
      </w:r>
    </w:p>
    <w:p w:rsidR="00F60DAF" w:rsidRPr="009B2B11" w:rsidRDefault="00F60DAF" w:rsidP="00B0084F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Федеральный закон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99422D" w:rsidRPr="009B2B11" w:rsidRDefault="00D4247C" w:rsidP="00B0084F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Федеральный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hyperlink r:id="rId14" w:history="1">
        <w:r w:rsidRPr="009B2B11">
          <w:rPr>
            <w:rFonts w:ascii="Book Antiqua" w:eastAsia="Times New Roman" w:hAnsi="Book Antiqua" w:cs="Times New Roman"/>
            <w:color w:val="000000"/>
            <w:sz w:val="24"/>
            <w:szCs w:val="24"/>
            <w:lang w:eastAsia="ru-RU"/>
          </w:rPr>
          <w:t>закон</w:t>
        </w:r>
      </w:hyperlink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от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06.04.2011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№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63-ФЗ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«Об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электронной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подписи»;</w:t>
      </w:r>
    </w:p>
    <w:p w:rsidR="0099422D" w:rsidRPr="009B2B11" w:rsidRDefault="0099422D" w:rsidP="00B0084F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Приказ Министерства сельского хозяйства Российской Федерации от 11.10.2010 № 345 «Об утверждении формы и порядка ведения похозяйственных книг органами местного самоупра</w:t>
      </w:r>
      <w:r w:rsidR="00955AF6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в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ления поселений и органами местного самоуправления городских округов»;</w:t>
      </w:r>
    </w:p>
    <w:p w:rsidR="008F3D63" w:rsidRPr="009B2B11" w:rsidRDefault="0099422D" w:rsidP="00B0084F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Приказ Федеральной службы государственной регистрации, кадастра и картографии от 07.03.2012 № </w:t>
      </w:r>
      <w:proofErr w:type="gramStart"/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</w:t>
      </w:r>
      <w:proofErr w:type="gramEnd"/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/103 «Об утверждении формы выписки из </w:t>
      </w:r>
      <w:proofErr w:type="spellStart"/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похозяйственной</w:t>
      </w:r>
      <w:proofErr w:type="spellEnd"/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книги о наличии у гражданина права на земельный участок»;</w:t>
      </w:r>
    </w:p>
    <w:p w:rsidR="0087038F" w:rsidRPr="009B2B11" w:rsidRDefault="0087038F" w:rsidP="00B0084F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Закон города Севастополя от 30.12.2014 № 102-ЗС «О местном самоуправлении в городе Севастополе»</w:t>
      </w:r>
      <w:r w:rsidR="00F60DAF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;</w:t>
      </w:r>
    </w:p>
    <w:p w:rsidR="00223754" w:rsidRPr="009B2B11" w:rsidRDefault="00223754" w:rsidP="00B0084F">
      <w:pPr>
        <w:pStyle w:val="a5"/>
        <w:numPr>
          <w:ilvl w:val="0"/>
          <w:numId w:val="3"/>
        </w:numPr>
        <w:tabs>
          <w:tab w:val="left" w:pos="851"/>
        </w:tabs>
        <w:spacing w:line="240" w:lineRule="auto"/>
        <w:ind w:left="0" w:firstLine="709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Закон города Севастополя от 29.12.2016 № 314-ЗС «О наделении органов местного самоуправления в городе Севастополе отдельными государственными полномочиями города Севастополя»;</w:t>
      </w:r>
    </w:p>
    <w:p w:rsidR="007552B4" w:rsidRPr="009B2B11" w:rsidRDefault="00F60DAF" w:rsidP="00B0084F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Устав внутригородского муниципального образования города Севастополя – </w:t>
      </w:r>
      <w:r w:rsidR="00C3524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Верхнесадовского</w:t>
      </w:r>
      <w:r w:rsid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муниципального округа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;</w:t>
      </w:r>
    </w:p>
    <w:p w:rsidR="0087038F" w:rsidRPr="009B2B11" w:rsidRDefault="0044287A" w:rsidP="00B0084F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</w:t>
      </w:r>
      <w:r w:rsidR="0087038F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остановление местной администрации </w:t>
      </w:r>
      <w:r w:rsidR="00C3524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Верхнесадовского</w:t>
      </w:r>
      <w:r w:rsidR="0087038F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муниципального округа от </w:t>
      </w:r>
      <w:r w:rsidR="00955AF6" w:rsidRPr="00955AF6">
        <w:rPr>
          <w:rFonts w:ascii="Book Antiqua" w:eastAsia="Times New Roman" w:hAnsi="Book Antiqua" w:cs="Times New Roman"/>
          <w:sz w:val="24"/>
          <w:szCs w:val="24"/>
          <w:lang w:eastAsia="ru-RU"/>
        </w:rPr>
        <w:t>21.06.2019 г. № 25/2019-МА</w:t>
      </w:r>
      <w:r w:rsidR="009B2B11" w:rsidRPr="009B2B11">
        <w:rPr>
          <w:rFonts w:ascii="Book Antiqua" w:eastAsia="Times New Roman" w:hAnsi="Book Antiqua" w:cs="Times New Roman"/>
          <w:color w:val="FF0000"/>
          <w:sz w:val="24"/>
          <w:szCs w:val="24"/>
          <w:lang w:eastAsia="ru-RU"/>
        </w:rPr>
        <w:t xml:space="preserve"> </w:t>
      </w:r>
      <w:r w:rsidR="0087038F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«О порядке разработки и утверждения административных регламентов предоставления муниципальных услуг местной администрацией </w:t>
      </w:r>
      <w:r w:rsidR="00C3524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Верхнесадовского</w:t>
      </w:r>
      <w:r w:rsidR="007552B4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муниципального округа»;</w:t>
      </w:r>
    </w:p>
    <w:p w:rsidR="007552B4" w:rsidRPr="009B2B11" w:rsidRDefault="00D168CD" w:rsidP="00B0084F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с</w:t>
      </w:r>
      <w:r w:rsidR="007552B4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оглашение о взаимодействии между Государственным казенным учреждением «Многофункциональный центр предоставления государственных и муниципальных услуг в городе Севастополь» и местной администрацией </w:t>
      </w:r>
      <w:r w:rsidR="00C3524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Верхнесадовского</w:t>
      </w:r>
      <w:r w:rsidR="007552B4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муниципального округа.</w:t>
      </w:r>
    </w:p>
    <w:p w:rsidR="008F3D63" w:rsidRPr="009B2B11" w:rsidRDefault="00D4247C" w:rsidP="00B0084F">
      <w:pPr>
        <w:spacing w:after="0" w:line="240" w:lineRule="auto"/>
        <w:ind w:firstLine="709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2.6.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Исчерпывающий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перечень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документов,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необходимых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в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соответствии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с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нормативными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правовыми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актами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для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предоставления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муниципальной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услуги,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подлежащих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представлению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заявителем.</w:t>
      </w:r>
    </w:p>
    <w:p w:rsidR="008F3D63" w:rsidRPr="009B2B11" w:rsidRDefault="00D4247C" w:rsidP="00B0084F">
      <w:pPr>
        <w:spacing w:after="0" w:line="240" w:lineRule="auto"/>
        <w:ind w:firstLine="709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2.6.1.</w:t>
      </w:r>
      <w:r w:rsidR="008F3D6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Перечень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документов,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необходимых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в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соответствии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с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нормативными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правовыми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актами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для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предоставления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муниципальной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услуги,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подлежащих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представлению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заявителями:</w:t>
      </w:r>
    </w:p>
    <w:p w:rsidR="008F3D63" w:rsidRPr="009B2B11" w:rsidRDefault="00D4247C" w:rsidP="00B0084F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заявление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по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hyperlink r:id="rId15" w:tgtFrame="blank" w:history="1">
        <w:r w:rsidRPr="009B2B11">
          <w:rPr>
            <w:rFonts w:ascii="Book Antiqua" w:eastAsia="Times New Roman" w:hAnsi="Book Antiqua" w:cs="Times New Roman"/>
            <w:color w:val="000000"/>
            <w:sz w:val="24"/>
            <w:szCs w:val="24"/>
            <w:lang w:eastAsia="ru-RU"/>
          </w:rPr>
          <w:t>форме</w:t>
        </w:r>
      </w:hyperlink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согласно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Приложению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№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CF3969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2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к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настоящему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Административному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регламенту;</w:t>
      </w:r>
    </w:p>
    <w:p w:rsidR="00880054" w:rsidRPr="009B2B11" w:rsidRDefault="00880054" w:rsidP="00B0084F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bookmarkStart w:id="2" w:name="sub_2352"/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документ, удостоверяющий личность заявителя (представителя заявителя)</w:t>
      </w:r>
      <w:bookmarkEnd w:id="2"/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;</w:t>
      </w:r>
    </w:p>
    <w:p w:rsidR="00880054" w:rsidRPr="009B2B11" w:rsidRDefault="00880054" w:rsidP="00B0084F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bookmarkStart w:id="3" w:name="sub_2353"/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документ, удостоверяющий полномочия представителя заявителя (доверенность)</w:t>
      </w:r>
      <w:bookmarkEnd w:id="3"/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;</w:t>
      </w:r>
    </w:p>
    <w:p w:rsidR="00880054" w:rsidRPr="009B2B11" w:rsidRDefault="00880054" w:rsidP="00B0084F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proofErr w:type="gramStart"/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документ</w:t>
      </w:r>
      <w:proofErr w:type="gramEnd"/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подтверждающий право собственности на домовладение.</w:t>
      </w:r>
    </w:p>
    <w:p w:rsidR="00224461" w:rsidRPr="009B2B11" w:rsidRDefault="00D4247C" w:rsidP="00B0084F">
      <w:pPr>
        <w:spacing w:after="0" w:line="240" w:lineRule="auto"/>
        <w:ind w:firstLine="709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В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случае</w:t>
      </w:r>
      <w:proofErr w:type="gramStart"/>
      <w:r w:rsidR="00A3217F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,</w:t>
      </w:r>
      <w:proofErr w:type="gramEnd"/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если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для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предоставления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муниципальной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услуги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необходима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обработка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персональных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данных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лица,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не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являющегося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8F3D6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заявителем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и</w:t>
      </w:r>
      <w:r w:rsidR="008F3D6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,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если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в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соответствии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с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федеральным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законом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обработка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таких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персональных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данных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может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осуществляться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с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согласия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указанного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лица,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при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обращении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за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получением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муниципальной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услуги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заявитель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дополнительно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представляет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документы,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подтверждающие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получение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согласия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указанного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лица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или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его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законного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представителя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на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обработку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персональных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данных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указанного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лица.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Документы,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подтверждающие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получение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согласия,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могут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быть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представлены</w:t>
      </w:r>
      <w:proofErr w:type="gramEnd"/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в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том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числе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в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форме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электронного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документа.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Форма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согласия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на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обработку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персональных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данных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приведена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в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Приложении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№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CF3969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3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к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настоящему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Административному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регламенту.</w:t>
      </w:r>
    </w:p>
    <w:p w:rsidR="00224461" w:rsidRPr="009B2B11" w:rsidRDefault="00D4247C" w:rsidP="00B0084F">
      <w:pPr>
        <w:spacing w:after="0" w:line="240" w:lineRule="auto"/>
        <w:ind w:firstLine="709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В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представляемых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документах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не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допускаются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неудостоверенные</w:t>
      </w:r>
      <w:proofErr w:type="spellEnd"/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исправления,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повреждения,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нечитаемые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части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текста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либо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нечитаемые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оттиски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штампов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и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печатей,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наличие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которых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не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позволяет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однозначно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толковать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их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содержание.</w:t>
      </w:r>
    </w:p>
    <w:p w:rsidR="00224461" w:rsidRPr="009B2B11" w:rsidRDefault="00D4247C" w:rsidP="00B0084F">
      <w:pPr>
        <w:spacing w:after="0" w:line="240" w:lineRule="auto"/>
        <w:ind w:firstLine="709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Документы,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прилагаемые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к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заявлению,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представляются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в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оригиналах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или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нотариально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заверенных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копиях,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копии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документов,</w:t>
      </w:r>
      <w:r w:rsidR="00224461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не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заверенные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нотариально,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представляются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с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предъявлением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оригиналов.</w:t>
      </w:r>
    </w:p>
    <w:p w:rsidR="00224461" w:rsidRPr="009B2B11" w:rsidRDefault="00D4247C" w:rsidP="00B0084F">
      <w:pPr>
        <w:spacing w:after="0" w:line="240" w:lineRule="auto"/>
        <w:ind w:firstLine="709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Документы,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прилагаемые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к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заявлению,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после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копирования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возвращаются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заявителю.</w:t>
      </w:r>
    </w:p>
    <w:p w:rsidR="007944A3" w:rsidRPr="009B2B11" w:rsidRDefault="00D4247C" w:rsidP="00B0084F">
      <w:pPr>
        <w:spacing w:after="0" w:line="240" w:lineRule="auto"/>
        <w:ind w:firstLine="709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2.7.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Должностным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лицам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местной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администрации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запрещено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требовать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от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заявителя:</w:t>
      </w:r>
    </w:p>
    <w:p w:rsidR="00722E69" w:rsidRPr="009B2B11" w:rsidRDefault="00722E69" w:rsidP="00B0084F">
      <w:pPr>
        <w:spacing w:after="0" w:line="240" w:lineRule="auto"/>
        <w:ind w:firstLine="709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22E69" w:rsidRPr="009B2B11" w:rsidRDefault="00722E69" w:rsidP="00B0084F">
      <w:pPr>
        <w:spacing w:after="0" w:line="240" w:lineRule="auto"/>
        <w:ind w:firstLine="709"/>
        <w:jc w:val="both"/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ru-RU"/>
        </w:rPr>
      </w:pPr>
      <w:proofErr w:type="gramStart"/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города Севастополя и муниципальными правовыми актами находятся в распоряжении органов местного самоуправления, предоставляющих муниципальную услугу, государственных органов, иных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6 статьи 7 Федерального закона</w:t>
      </w:r>
      <w:r w:rsidR="00D87A89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от 27.07.2010 </w:t>
      </w:r>
      <w:r w:rsidR="000807C7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№ 210-ФЗ </w:t>
      </w:r>
      <w:r w:rsidR="00D87A89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;</w:t>
      </w:r>
    </w:p>
    <w:p w:rsidR="00206640" w:rsidRPr="009B2B11" w:rsidRDefault="00206640" w:rsidP="00B0084F">
      <w:pPr>
        <w:spacing w:after="0" w:line="240" w:lineRule="auto"/>
        <w:ind w:firstLine="709"/>
        <w:jc w:val="both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proofErr w:type="gramStart"/>
      <w:r w:rsidRPr="009B2B11">
        <w:rPr>
          <w:rFonts w:ascii="Book Antiqua" w:eastAsia="Times New Roman" w:hAnsi="Book Antiqua" w:cs="Times New Roman"/>
          <w:sz w:val="24"/>
          <w:szCs w:val="24"/>
          <w:lang w:eastAsia="ru-RU"/>
        </w:rPr>
        <w:t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</w:t>
      </w:r>
      <w:r w:rsidR="000807C7" w:rsidRPr="009B2B11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от 27.07.2010 № 210-ФЗ «Об организации предоставления государственных и муниципальных</w:t>
      </w:r>
      <w:proofErr w:type="gramEnd"/>
      <w:r w:rsidR="000807C7" w:rsidRPr="009B2B11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услуг»;</w:t>
      </w:r>
    </w:p>
    <w:p w:rsidR="00722E69" w:rsidRPr="009B2B11" w:rsidRDefault="00722E69" w:rsidP="00B0084F">
      <w:pPr>
        <w:spacing w:after="0" w:line="240" w:lineRule="auto"/>
        <w:ind w:firstLine="709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</w:t>
      </w:r>
      <w:r w:rsidR="002800BB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от 27.07.2010 «Об организации предоставления государственных и муниципальных услуг»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.</w:t>
      </w:r>
    </w:p>
    <w:p w:rsidR="00D4247C" w:rsidRPr="009B2B11" w:rsidRDefault="00D4247C" w:rsidP="00B0084F">
      <w:pPr>
        <w:spacing w:after="0" w:line="240" w:lineRule="auto"/>
        <w:ind w:firstLine="709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2.8.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Оснований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для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отказа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в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приеме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документов,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необходимых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для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предоставления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муниципальной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услуги,</w:t>
      </w:r>
      <w:r w:rsidR="007944A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действующим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законодательством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Российской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Федерации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и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7944A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города Севастополя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не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предусмотрено.</w:t>
      </w:r>
    </w:p>
    <w:p w:rsidR="00D4247C" w:rsidRPr="009B2B11" w:rsidRDefault="00D4247C" w:rsidP="00B0084F">
      <w:pPr>
        <w:spacing w:after="0" w:line="240" w:lineRule="auto"/>
        <w:ind w:firstLine="709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2.9.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Исчерпывающий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перечень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оснований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для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приостановления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и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(или)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отказа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в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предоставлении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7944A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муниципальной услуги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.</w:t>
      </w:r>
    </w:p>
    <w:p w:rsidR="00D4247C" w:rsidRPr="009B2B11" w:rsidRDefault="00D4247C" w:rsidP="00B0084F">
      <w:pPr>
        <w:spacing w:after="0" w:line="240" w:lineRule="auto"/>
        <w:ind w:firstLine="709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2.9.1.</w:t>
      </w:r>
      <w:r w:rsidR="00AF2951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Основаниями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для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отказа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в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предоставлении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муниципальной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услуги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является:</w:t>
      </w:r>
    </w:p>
    <w:p w:rsidR="00914C02" w:rsidRPr="009B2B11" w:rsidRDefault="00914C02" w:rsidP="00B0084F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bookmarkStart w:id="4" w:name="sub_281"/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в случае</w:t>
      </w:r>
      <w:proofErr w:type="gramStart"/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,</w:t>
      </w:r>
      <w:proofErr w:type="gramEnd"/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если заявитель не является членом хозяйства</w:t>
      </w:r>
      <w:bookmarkEnd w:id="4"/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;</w:t>
      </w:r>
    </w:p>
    <w:p w:rsidR="00733BE9" w:rsidRPr="009B2B11" w:rsidRDefault="00733BE9" w:rsidP="00B0084F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предоставление документов без подписи и указания фамилии, имени, отчества заявителя и его почтового адреса для ответа;</w:t>
      </w:r>
      <w:r w:rsidRPr="009B2B11">
        <w:rPr>
          <w:rFonts w:ascii="Book Antiqua" w:hAnsi="Book Antiqua"/>
          <w:color w:val="000000"/>
          <w:sz w:val="24"/>
          <w:szCs w:val="24"/>
        </w:rPr>
        <w:t xml:space="preserve"> </w:t>
      </w:r>
    </w:p>
    <w:p w:rsidR="00733BE9" w:rsidRPr="009B2B11" w:rsidRDefault="00733BE9" w:rsidP="00B0084F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не поддающиеся прочтению, содержащие нецензурные или оскорбительные выражения;</w:t>
      </w:r>
    </w:p>
    <w:p w:rsidR="009841E6" w:rsidRPr="009B2B11" w:rsidRDefault="009841E6" w:rsidP="00B0084F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bookmarkStart w:id="5" w:name="sub_2382"/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установление факта предоставления заявителем ложных данных</w:t>
      </w:r>
      <w:bookmarkEnd w:id="5"/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;</w:t>
      </w:r>
    </w:p>
    <w:p w:rsidR="00D4247C" w:rsidRPr="009B2B11" w:rsidRDefault="00D4247C" w:rsidP="00B0084F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непредставление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необходимых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D16684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документов</w:t>
      </w:r>
      <w:r w:rsidR="009841E6" w:rsidRPr="009B2B11">
        <w:rPr>
          <w:rFonts w:ascii="Book Antiqua" w:eastAsia="Times New Roman" w:hAnsi="Book Antiqua" w:cs="Times New Roman"/>
          <w:color w:val="000000"/>
          <w:sz w:val="24"/>
          <w:szCs w:val="24"/>
          <w:lang w:val="en-US" w:eastAsia="ru-RU"/>
        </w:rPr>
        <w:t>;</w:t>
      </w:r>
    </w:p>
    <w:p w:rsidR="009841E6" w:rsidRPr="009B2B11" w:rsidRDefault="009841E6" w:rsidP="00B0084F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bookmarkStart w:id="6" w:name="sub_2383"/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отказ самого заявителя</w:t>
      </w:r>
      <w:bookmarkEnd w:id="6"/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.</w:t>
      </w:r>
    </w:p>
    <w:p w:rsidR="00BB2F5F" w:rsidRPr="009B2B11" w:rsidRDefault="00D4247C" w:rsidP="00B0084F">
      <w:pPr>
        <w:spacing w:after="0" w:line="240" w:lineRule="auto"/>
        <w:ind w:firstLine="709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2.9.2.</w:t>
      </w:r>
      <w:r w:rsidR="007850F2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Основания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для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приостановления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предоставления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муниципальной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услуги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действующим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законодательством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не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предусмотрены.</w:t>
      </w:r>
    </w:p>
    <w:p w:rsidR="00D4247C" w:rsidRPr="009B2B11" w:rsidRDefault="00D4247C" w:rsidP="00B0084F">
      <w:pPr>
        <w:spacing w:after="0" w:line="240" w:lineRule="auto"/>
        <w:ind w:firstLine="709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2.10.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Услуги,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которые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являются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необходимыми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и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обязательными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для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предоставления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муниципальной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услуги,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в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том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числе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сведения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о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документе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(документах),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выдаваемом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(выдаваемых)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организациями,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участвующими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в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предоставлении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муниципальной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услуги,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не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предусмотрены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действующим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законодательством.</w:t>
      </w:r>
      <w:proofErr w:type="gramEnd"/>
    </w:p>
    <w:p w:rsidR="00290918" w:rsidRPr="009B2B11" w:rsidRDefault="00D4247C" w:rsidP="00B0084F">
      <w:pPr>
        <w:spacing w:after="0" w:line="240" w:lineRule="auto"/>
        <w:ind w:firstLine="709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2.11.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290918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Предоставление муниципальной услуги </w:t>
      </w:r>
      <w:r w:rsidR="00355375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«</w:t>
      </w:r>
      <w:r w:rsidR="00355375" w:rsidRPr="009B2B11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ru-RU"/>
        </w:rPr>
        <w:t>Предоставление выписок из похозяйственных книг</w:t>
      </w:r>
      <w:r w:rsidR="00355375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» </w:t>
      </w:r>
      <w:r w:rsidR="00290918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осуществляется бесплатно.</w:t>
      </w:r>
    </w:p>
    <w:p w:rsidR="00D4247C" w:rsidRPr="009B2B11" w:rsidRDefault="00D4247C" w:rsidP="00B0084F">
      <w:pPr>
        <w:spacing w:after="0" w:line="240" w:lineRule="auto"/>
        <w:ind w:firstLine="709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2.1</w:t>
      </w:r>
      <w:r w:rsidR="00290918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2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.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Максимальный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срок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ожидания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в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очереди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(при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ее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наличии)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при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подаче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запроса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о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предоставлении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48123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муниципальной услуги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,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услуги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организации,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участвующей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в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предоставлении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муниципальной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услуги,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и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при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получении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результата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предоставления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муниципальной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услуги:</w:t>
      </w:r>
    </w:p>
    <w:p w:rsidR="00D4247C" w:rsidRPr="009B2B11" w:rsidRDefault="00D4247C" w:rsidP="00B0084F">
      <w:pPr>
        <w:spacing w:after="0" w:line="240" w:lineRule="auto"/>
        <w:ind w:firstLine="709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срок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ожидания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в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очереди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(при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ее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наличии)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при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подаче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заявления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и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необходимых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документов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в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местной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администрации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не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должен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превышать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15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минут;</w:t>
      </w:r>
    </w:p>
    <w:p w:rsidR="00D4247C" w:rsidRPr="009B2B11" w:rsidRDefault="00D4247C" w:rsidP="00B0084F">
      <w:pPr>
        <w:spacing w:after="0" w:line="240" w:lineRule="auto"/>
        <w:ind w:firstLine="709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срок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ожидания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в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очереди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при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получении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документов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в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местной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администрации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не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должен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превышать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15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4D7097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минут.</w:t>
      </w:r>
      <w:r w:rsidR="004D7097" w:rsidRPr="009B2B11"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  <w:t xml:space="preserve"> </w:t>
      </w:r>
    </w:p>
    <w:p w:rsidR="00D4247C" w:rsidRPr="009B2B11" w:rsidRDefault="00290918" w:rsidP="00B0084F">
      <w:pPr>
        <w:spacing w:after="0" w:line="240" w:lineRule="auto"/>
        <w:ind w:firstLine="709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2.13</w:t>
      </w:r>
      <w:r w:rsidR="00D4247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.</w:t>
      </w:r>
      <w:r w:rsidR="0048123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D4247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Срок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D4247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и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D4247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порядок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D4247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регистрации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D4247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запроса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D4247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заявителя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D4247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о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D4247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предоставлении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D4247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муниципальной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D4247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услуги,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D4247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услуги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D4247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организации,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D4247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участвующей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D4247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в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D4247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предоставлении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D4247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муниципальной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D4247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услуги,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D4247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в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D4247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том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D4247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числе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D4247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в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D4247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электронной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D4247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форме:</w:t>
      </w:r>
    </w:p>
    <w:p w:rsidR="00D4247C" w:rsidRPr="009B2B11" w:rsidRDefault="00290918" w:rsidP="00B0084F">
      <w:pPr>
        <w:spacing w:after="0" w:line="240" w:lineRule="auto"/>
        <w:ind w:firstLine="709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2.13</w:t>
      </w:r>
      <w:r w:rsidR="00D4247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.1.</w:t>
      </w:r>
      <w:r w:rsidR="0048123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D4247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При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D4247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личном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D4247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обращении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D4247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заявителя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D4247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в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D4247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местную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D4247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администрацию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D4247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регистрация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D4247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запроса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D4247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о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D4247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предоставлении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D4247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муниципальной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D4247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услуги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D4247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осуществляется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D4247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муниципальным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D4247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служащим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D4247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местной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D4247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администрации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D4247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в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D4247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присутствии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D4247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заявителя.</w:t>
      </w:r>
    </w:p>
    <w:p w:rsidR="00D4247C" w:rsidRPr="009B2B11" w:rsidRDefault="00D4247C" w:rsidP="00B0084F">
      <w:pPr>
        <w:spacing w:after="0" w:line="240" w:lineRule="auto"/>
        <w:ind w:firstLine="709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Регистрация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запроса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заявителя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осуществляется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муниципальным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служащим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местной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администрацией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в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течение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одного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рабочего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дня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с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момента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получения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местной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администрацией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документов,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указанных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в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пункте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2.6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настоящего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Административного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регламента,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в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форме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электронного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документа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и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документа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на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бумажном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носителе.</w:t>
      </w:r>
    </w:p>
    <w:p w:rsidR="00D4247C" w:rsidRPr="009B2B11" w:rsidRDefault="00D4247C" w:rsidP="00B0084F">
      <w:pPr>
        <w:spacing w:after="0" w:line="240" w:lineRule="auto"/>
        <w:ind w:firstLine="709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2.1</w:t>
      </w:r>
      <w:r w:rsidR="00290918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3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.2.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B931D7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Срок и порядок регистрации заявления заявителя о получении услуг </w:t>
      </w:r>
      <w:r w:rsidR="00136864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в МФЦ</w:t>
      </w:r>
      <w:r w:rsidR="00B931D7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устанавливается локальными нормативными актами</w:t>
      </w:r>
      <w:r w:rsidR="00136864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МФЦ</w:t>
      </w:r>
      <w:r w:rsidR="00B931D7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.</w:t>
      </w:r>
    </w:p>
    <w:p w:rsidR="0038002B" w:rsidRPr="009B2B11" w:rsidRDefault="006A1B81" w:rsidP="00B0084F">
      <w:pPr>
        <w:spacing w:after="0" w:line="240" w:lineRule="auto"/>
        <w:ind w:firstLine="709"/>
        <w:jc w:val="both"/>
        <w:rPr>
          <w:rFonts w:ascii="Book Antiqua" w:eastAsia="Calibri" w:hAnsi="Book Antiqua" w:cs="Times New Roman"/>
          <w:sz w:val="24"/>
          <w:szCs w:val="24"/>
        </w:rPr>
      </w:pPr>
      <w:r w:rsidRPr="009B2B11">
        <w:rPr>
          <w:rFonts w:ascii="Book Antiqua" w:eastAsia="Calibri" w:hAnsi="Book Antiqua" w:cs="Times New Roman"/>
          <w:sz w:val="24"/>
          <w:szCs w:val="24"/>
        </w:rPr>
        <w:t>2.1</w:t>
      </w:r>
      <w:r w:rsidR="00290918" w:rsidRPr="009B2B11">
        <w:rPr>
          <w:rFonts w:ascii="Book Antiqua" w:eastAsia="Calibri" w:hAnsi="Book Antiqua" w:cs="Times New Roman"/>
          <w:sz w:val="24"/>
          <w:szCs w:val="24"/>
        </w:rPr>
        <w:t>4</w:t>
      </w:r>
      <w:r w:rsidRPr="009B2B11">
        <w:rPr>
          <w:rFonts w:ascii="Book Antiqua" w:eastAsia="Calibri" w:hAnsi="Book Antiqua" w:cs="Times New Roman"/>
          <w:sz w:val="24"/>
          <w:szCs w:val="24"/>
        </w:rPr>
        <w:t>. 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7E28EC" w:rsidRPr="009B2B11" w:rsidRDefault="007E28EC" w:rsidP="00B0084F">
      <w:pPr>
        <w:spacing w:after="0" w:line="240" w:lineRule="auto"/>
        <w:ind w:firstLine="709"/>
        <w:jc w:val="both"/>
        <w:rPr>
          <w:rFonts w:ascii="Book Antiqua" w:eastAsia="Calibri" w:hAnsi="Book Antiqua" w:cs="Times New Roman"/>
          <w:sz w:val="24"/>
          <w:szCs w:val="24"/>
        </w:rPr>
      </w:pPr>
      <w:r w:rsidRPr="009B2B11">
        <w:rPr>
          <w:rFonts w:ascii="Book Antiqua" w:eastAsia="Calibri" w:hAnsi="Book Antiqua" w:cs="Times New Roman"/>
          <w:sz w:val="24"/>
          <w:szCs w:val="24"/>
        </w:rPr>
        <w:t>Информация о режиме работы администрации размещена на втором этаже при входе в администрацию.</w:t>
      </w:r>
    </w:p>
    <w:p w:rsidR="007E28EC" w:rsidRPr="009B2B11" w:rsidRDefault="007E28EC" w:rsidP="00B0084F">
      <w:pPr>
        <w:spacing w:after="0" w:line="240" w:lineRule="auto"/>
        <w:ind w:firstLine="709"/>
        <w:jc w:val="both"/>
        <w:rPr>
          <w:rFonts w:ascii="Book Antiqua" w:eastAsia="Calibri" w:hAnsi="Book Antiqua" w:cs="Times New Roman"/>
          <w:sz w:val="24"/>
          <w:szCs w:val="24"/>
        </w:rPr>
      </w:pPr>
      <w:r w:rsidRPr="009B2B11">
        <w:rPr>
          <w:rFonts w:ascii="Book Antiqua" w:eastAsia="Calibri" w:hAnsi="Book Antiqua" w:cs="Times New Roman"/>
          <w:sz w:val="24"/>
          <w:szCs w:val="24"/>
        </w:rPr>
        <w:t>На территории, прилегающей к месту предоставления муниципальной услуги, имеется площадка для парковки автотранспортных средств.</w:t>
      </w:r>
    </w:p>
    <w:p w:rsidR="00F36607" w:rsidRPr="009B2B11" w:rsidRDefault="00F36607" w:rsidP="00B0084F">
      <w:pPr>
        <w:spacing w:after="0" w:line="240" w:lineRule="auto"/>
        <w:ind w:firstLine="709"/>
        <w:jc w:val="both"/>
        <w:rPr>
          <w:rFonts w:ascii="Book Antiqua" w:eastAsia="Calibri" w:hAnsi="Book Antiqua" w:cs="Times New Roman"/>
          <w:sz w:val="24"/>
          <w:szCs w:val="24"/>
        </w:rPr>
      </w:pPr>
      <w:r w:rsidRPr="009B2B11">
        <w:rPr>
          <w:rFonts w:ascii="Book Antiqua" w:eastAsia="Calibri" w:hAnsi="Book Antiqua" w:cs="Times New Roman"/>
          <w:sz w:val="24"/>
          <w:szCs w:val="24"/>
        </w:rPr>
        <w:t>Местной администрацией обеспечиваются условия получения инвалидами услуги в соответствии с требованиями, установленными законодательными и иными нормативными правовыми актами, включая:</w:t>
      </w:r>
    </w:p>
    <w:p w:rsidR="007E28EC" w:rsidRPr="009B2B11" w:rsidRDefault="00F36607" w:rsidP="00B0084F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Book Antiqua" w:eastAsia="Calibri" w:hAnsi="Book Antiqua" w:cs="Times New Roman"/>
          <w:sz w:val="24"/>
          <w:szCs w:val="24"/>
        </w:rPr>
      </w:pP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у</w:t>
      </w:r>
      <w:r w:rsidR="007E28E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словия</w:t>
      </w:r>
      <w:r w:rsidR="007E28EC" w:rsidRPr="009B2B11">
        <w:rPr>
          <w:rFonts w:ascii="Book Antiqua" w:eastAsia="Calibri" w:hAnsi="Book Antiqua" w:cs="Times New Roman"/>
          <w:sz w:val="24"/>
          <w:szCs w:val="24"/>
        </w:rPr>
        <w:t xml:space="preserve"> беспрепятственного доступа к объектам (зданию, помещению), в котором она предоставляется, а также для беспрепятственного пользования транспортом</w:t>
      </w:r>
      <w:r w:rsidRPr="009B2B11">
        <w:rPr>
          <w:rFonts w:ascii="Book Antiqua" w:eastAsia="Calibri" w:hAnsi="Book Antiqua" w:cs="Times New Roman"/>
          <w:sz w:val="24"/>
          <w:szCs w:val="24"/>
        </w:rPr>
        <w:t>, средствами связи и информации;</w:t>
      </w:r>
    </w:p>
    <w:p w:rsidR="007E28EC" w:rsidRPr="009B2B11" w:rsidRDefault="00F36607" w:rsidP="00B0084F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в</w:t>
      </w:r>
      <w:r w:rsidR="007E28E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озможность самостоятельного передвижения по территории, на которой расположены объекты (здания, помещения), в которых предоставляются услуги, входа в такие объекты и выхода из них, посадки в транспортное средство и высадки из него, в том числе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с использованием кресла-коляски;</w:t>
      </w:r>
    </w:p>
    <w:p w:rsidR="007E28EC" w:rsidRPr="009B2B11" w:rsidRDefault="00F36607" w:rsidP="00B0084F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с</w:t>
      </w:r>
      <w:r w:rsidR="007E28E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опровождение инвалидов, имеющих стойкие расстройства функции зрения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и самостоятельного передвижения;</w:t>
      </w:r>
    </w:p>
    <w:p w:rsidR="007E28EC" w:rsidRPr="009B2B11" w:rsidRDefault="00F36607" w:rsidP="00B0084F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н</w:t>
      </w:r>
      <w:r w:rsidR="007E28E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адлежащее размещение оборудования и носителей информации, необходимых для обеспечения беспрепятственного доступа инвалидов и к услугам с учетом ограничений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их жизнедеятельности;</w:t>
      </w:r>
    </w:p>
    <w:p w:rsidR="007E28EC" w:rsidRPr="009B2B11" w:rsidRDefault="00F36607" w:rsidP="00B0084F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д</w:t>
      </w:r>
      <w:r w:rsidR="007E28E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опуск собаки-проводника на объекты (здания, помещения), в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которых предоставляются услуги;</w:t>
      </w:r>
    </w:p>
    <w:p w:rsidR="007E28EC" w:rsidRPr="009B2B11" w:rsidRDefault="00F36607" w:rsidP="00B0084F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о</w:t>
      </w:r>
      <w:r w:rsidR="007E28E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казание, помощи инвалидам в преодолении барьеров, мешающих получению ими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услуг наравне с другими лицами;</w:t>
      </w:r>
    </w:p>
    <w:p w:rsidR="007E28EC" w:rsidRPr="009B2B11" w:rsidRDefault="00F36607" w:rsidP="00B0084F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Book Antiqua" w:eastAsia="Calibri" w:hAnsi="Book Antiqua" w:cs="Times New Roman"/>
          <w:sz w:val="24"/>
          <w:szCs w:val="24"/>
        </w:rPr>
      </w:pP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д</w:t>
      </w:r>
      <w:r w:rsidR="007E28E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опуск </w:t>
      </w:r>
      <w:proofErr w:type="spellStart"/>
      <w:r w:rsidR="007E28E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сурдопереводч</w:t>
      </w:r>
      <w:r w:rsidR="007E28EC" w:rsidRPr="009B2B11">
        <w:rPr>
          <w:rFonts w:ascii="Book Antiqua" w:eastAsia="Calibri" w:hAnsi="Book Antiqua" w:cs="Times New Roman"/>
          <w:sz w:val="24"/>
          <w:szCs w:val="24"/>
        </w:rPr>
        <w:t>ика</w:t>
      </w:r>
      <w:proofErr w:type="spellEnd"/>
      <w:r w:rsidR="007E28EC" w:rsidRPr="009B2B11">
        <w:rPr>
          <w:rFonts w:ascii="Book Antiqua" w:eastAsia="Calibri" w:hAnsi="Book Antiqua" w:cs="Times New Roman"/>
          <w:sz w:val="24"/>
          <w:szCs w:val="24"/>
        </w:rPr>
        <w:t xml:space="preserve"> и </w:t>
      </w:r>
      <w:proofErr w:type="spellStart"/>
      <w:r w:rsidR="007E28EC" w:rsidRPr="009B2B11">
        <w:rPr>
          <w:rFonts w:ascii="Book Antiqua" w:eastAsia="Calibri" w:hAnsi="Book Antiqua" w:cs="Times New Roman"/>
          <w:sz w:val="24"/>
          <w:szCs w:val="24"/>
        </w:rPr>
        <w:t>тифлосурдоп</w:t>
      </w:r>
      <w:r w:rsidRPr="009B2B11">
        <w:rPr>
          <w:rFonts w:ascii="Book Antiqua" w:eastAsia="Calibri" w:hAnsi="Book Antiqua" w:cs="Times New Roman"/>
          <w:sz w:val="24"/>
          <w:szCs w:val="24"/>
        </w:rPr>
        <w:t>ереводчика</w:t>
      </w:r>
      <w:proofErr w:type="spellEnd"/>
      <w:r w:rsidRPr="009B2B11">
        <w:rPr>
          <w:rFonts w:ascii="Book Antiqua" w:eastAsia="Calibri" w:hAnsi="Book Antiqua" w:cs="Times New Roman"/>
          <w:sz w:val="24"/>
          <w:szCs w:val="24"/>
          <w:lang w:val="en-US"/>
        </w:rPr>
        <w:t>;</w:t>
      </w:r>
    </w:p>
    <w:p w:rsidR="007E28EC" w:rsidRPr="009B2B11" w:rsidRDefault="00F36607" w:rsidP="00B0084F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Book Antiqua" w:eastAsia="Calibri" w:hAnsi="Book Antiqua" w:cs="Times New Roman"/>
          <w:sz w:val="24"/>
          <w:szCs w:val="24"/>
        </w:rPr>
      </w:pP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о</w:t>
      </w:r>
      <w:r w:rsidR="007E28E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казание</w:t>
      </w:r>
      <w:r w:rsidR="007E28EC" w:rsidRPr="009B2B11">
        <w:rPr>
          <w:rFonts w:ascii="Book Antiqua" w:eastAsia="Calibri" w:hAnsi="Book Antiqua" w:cs="Times New Roman"/>
          <w:sz w:val="24"/>
          <w:szCs w:val="24"/>
        </w:rPr>
        <w:t xml:space="preserve"> услуги маломобильным категориям граждан оказание услуги на дому, и первом этаже здания </w:t>
      </w:r>
      <w:r w:rsidRPr="009B2B11">
        <w:rPr>
          <w:rFonts w:ascii="Book Antiqua" w:eastAsia="Calibri" w:hAnsi="Book Antiqua" w:cs="Times New Roman"/>
          <w:sz w:val="24"/>
          <w:szCs w:val="24"/>
        </w:rPr>
        <w:t xml:space="preserve">местной администрации, </w:t>
      </w:r>
      <w:r w:rsidR="00016720" w:rsidRPr="009B2B11">
        <w:rPr>
          <w:rFonts w:ascii="Book Antiqua" w:eastAsia="Calibri" w:hAnsi="Book Antiqua" w:cs="Times New Roman"/>
          <w:sz w:val="24"/>
          <w:szCs w:val="24"/>
        </w:rPr>
        <w:t>по адресу,</w:t>
      </w:r>
      <w:r w:rsidRPr="009B2B11">
        <w:rPr>
          <w:rFonts w:ascii="Book Antiqua" w:eastAsia="Calibri" w:hAnsi="Book Antiqua" w:cs="Times New Roman"/>
          <w:sz w:val="24"/>
          <w:szCs w:val="24"/>
        </w:rPr>
        <w:t xml:space="preserve"> указанному в пункте 1.3.1 настоящего Административного регламента</w:t>
      </w:r>
      <w:r w:rsidR="007E28EC" w:rsidRPr="009B2B11">
        <w:rPr>
          <w:rFonts w:ascii="Book Antiqua" w:eastAsia="Calibri" w:hAnsi="Book Antiqua" w:cs="Times New Roman"/>
          <w:sz w:val="24"/>
          <w:szCs w:val="24"/>
        </w:rPr>
        <w:t>.</w:t>
      </w:r>
    </w:p>
    <w:p w:rsidR="007E28EC" w:rsidRPr="009B2B11" w:rsidRDefault="007E28EC" w:rsidP="00B0084F">
      <w:pPr>
        <w:spacing w:after="0" w:line="240" w:lineRule="auto"/>
        <w:ind w:firstLine="709"/>
        <w:jc w:val="both"/>
        <w:rPr>
          <w:rFonts w:ascii="Book Antiqua" w:eastAsia="Calibri" w:hAnsi="Book Antiqua" w:cs="Times New Roman"/>
          <w:sz w:val="24"/>
          <w:szCs w:val="24"/>
        </w:rPr>
      </w:pPr>
      <w:r w:rsidRPr="009B2B11">
        <w:rPr>
          <w:rFonts w:ascii="Book Antiqua" w:eastAsia="Calibri" w:hAnsi="Book Antiqua" w:cs="Times New Roman"/>
          <w:sz w:val="24"/>
          <w:szCs w:val="24"/>
        </w:rPr>
        <w:t>В здании, для предоставления муниципальной услуги, на видном месте располагаются схемы размещения средств пожаротушения и путей эвакуации посетителей и работников.</w:t>
      </w:r>
    </w:p>
    <w:p w:rsidR="007E28EC" w:rsidRPr="009B2B11" w:rsidRDefault="007E28EC" w:rsidP="00B0084F">
      <w:pPr>
        <w:spacing w:after="0" w:line="240" w:lineRule="auto"/>
        <w:ind w:firstLine="709"/>
        <w:jc w:val="both"/>
        <w:rPr>
          <w:rFonts w:ascii="Book Antiqua" w:eastAsia="Calibri" w:hAnsi="Book Antiqua" w:cs="Times New Roman"/>
          <w:sz w:val="24"/>
          <w:szCs w:val="24"/>
        </w:rPr>
      </w:pPr>
      <w:r w:rsidRPr="009B2B11">
        <w:rPr>
          <w:rFonts w:ascii="Book Antiqua" w:eastAsia="Calibri" w:hAnsi="Book Antiqua" w:cs="Times New Roman"/>
          <w:sz w:val="24"/>
          <w:szCs w:val="24"/>
        </w:rPr>
        <w:t>В здании, места предоставления муниципальной услуги оборудуются с учетом доступности и комфортности предоставления муниципальных услуг.</w:t>
      </w:r>
    </w:p>
    <w:p w:rsidR="00D4247C" w:rsidRPr="009B2B11" w:rsidRDefault="00D4247C" w:rsidP="00B0084F">
      <w:pPr>
        <w:spacing w:after="0" w:line="240" w:lineRule="auto"/>
        <w:ind w:firstLine="709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2.1</w:t>
      </w:r>
      <w:r w:rsidR="00290918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5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.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Показатели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доступности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и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качества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муниципальных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услуг</w:t>
      </w:r>
    </w:p>
    <w:p w:rsidR="00D4247C" w:rsidRPr="009B2B11" w:rsidRDefault="00D4247C" w:rsidP="00B0084F">
      <w:pPr>
        <w:spacing w:after="0" w:line="240" w:lineRule="auto"/>
        <w:ind w:firstLine="709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2.1</w:t>
      </w:r>
      <w:r w:rsidR="00290918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5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.1.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Количество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взаимодействий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заявителя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с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местной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администрацией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либо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структурным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подразделением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МФЦ,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участвующими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в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предоставлении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муниципальной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услуги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–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не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более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3.</w:t>
      </w:r>
    </w:p>
    <w:p w:rsidR="00D4247C" w:rsidRPr="009B2B11" w:rsidRDefault="00D4247C" w:rsidP="00B0084F">
      <w:pPr>
        <w:spacing w:after="0" w:line="240" w:lineRule="auto"/>
        <w:ind w:firstLine="709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2.1</w:t>
      </w:r>
      <w:r w:rsidR="00290918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5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.2.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Продолжительность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взаимодействия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должностных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лиц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и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специалистов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при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предоставлении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1704FE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муниципальной услуги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указана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в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разделе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9D0421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3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настоящего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Административного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регламента.</w:t>
      </w:r>
    </w:p>
    <w:p w:rsidR="00D4247C" w:rsidRPr="009B2B11" w:rsidRDefault="00D4247C" w:rsidP="00B0084F">
      <w:pPr>
        <w:spacing w:after="0" w:line="240" w:lineRule="auto"/>
        <w:ind w:firstLine="709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2.1</w:t>
      </w:r>
      <w:r w:rsidR="00290918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5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.3.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Способы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предоставления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муниципальной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услуги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заявителю:</w:t>
      </w:r>
    </w:p>
    <w:p w:rsidR="00D4247C" w:rsidRPr="009B2B11" w:rsidRDefault="00D4247C" w:rsidP="00B0084F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Book Antiqua" w:eastAsia="Calibri" w:hAnsi="Book Antiqua" w:cs="Times New Roman"/>
          <w:sz w:val="24"/>
          <w:szCs w:val="24"/>
        </w:rPr>
      </w:pP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непосредственно</w:t>
      </w:r>
      <w:r w:rsidR="00726A93" w:rsidRPr="009B2B11">
        <w:rPr>
          <w:rFonts w:ascii="Book Antiqua" w:eastAsia="Calibri" w:hAnsi="Book Antiqua" w:cs="Times New Roman"/>
          <w:sz w:val="24"/>
          <w:szCs w:val="24"/>
        </w:rPr>
        <w:t xml:space="preserve"> </w:t>
      </w:r>
      <w:r w:rsidRPr="009B2B11">
        <w:rPr>
          <w:rFonts w:ascii="Book Antiqua" w:eastAsia="Calibri" w:hAnsi="Book Antiqua" w:cs="Times New Roman"/>
          <w:sz w:val="24"/>
          <w:szCs w:val="24"/>
        </w:rPr>
        <w:t>при</w:t>
      </w:r>
      <w:r w:rsidR="00726A93" w:rsidRPr="009B2B11">
        <w:rPr>
          <w:rFonts w:ascii="Book Antiqua" w:eastAsia="Calibri" w:hAnsi="Book Antiqua" w:cs="Times New Roman"/>
          <w:sz w:val="24"/>
          <w:szCs w:val="24"/>
        </w:rPr>
        <w:t xml:space="preserve"> </w:t>
      </w:r>
      <w:r w:rsidRPr="009B2B11">
        <w:rPr>
          <w:rFonts w:ascii="Book Antiqua" w:eastAsia="Calibri" w:hAnsi="Book Antiqua" w:cs="Times New Roman"/>
          <w:sz w:val="24"/>
          <w:szCs w:val="24"/>
        </w:rPr>
        <w:t>посещении</w:t>
      </w:r>
      <w:r w:rsidR="00726A93" w:rsidRPr="009B2B11">
        <w:rPr>
          <w:rFonts w:ascii="Book Antiqua" w:eastAsia="Calibri" w:hAnsi="Book Antiqua" w:cs="Times New Roman"/>
          <w:sz w:val="24"/>
          <w:szCs w:val="24"/>
        </w:rPr>
        <w:t xml:space="preserve"> </w:t>
      </w:r>
      <w:r w:rsidRPr="009B2B11">
        <w:rPr>
          <w:rFonts w:ascii="Book Antiqua" w:eastAsia="Calibri" w:hAnsi="Book Antiqua" w:cs="Times New Roman"/>
          <w:sz w:val="24"/>
          <w:szCs w:val="24"/>
        </w:rPr>
        <w:t>местной</w:t>
      </w:r>
      <w:r w:rsidR="00726A93" w:rsidRPr="009B2B11">
        <w:rPr>
          <w:rFonts w:ascii="Book Antiqua" w:eastAsia="Calibri" w:hAnsi="Book Antiqua" w:cs="Times New Roman"/>
          <w:sz w:val="24"/>
          <w:szCs w:val="24"/>
        </w:rPr>
        <w:t xml:space="preserve"> </w:t>
      </w:r>
      <w:r w:rsidRPr="009B2B11">
        <w:rPr>
          <w:rFonts w:ascii="Book Antiqua" w:eastAsia="Calibri" w:hAnsi="Book Antiqua" w:cs="Times New Roman"/>
          <w:sz w:val="24"/>
          <w:szCs w:val="24"/>
        </w:rPr>
        <w:t>администрации;</w:t>
      </w:r>
    </w:p>
    <w:p w:rsidR="00D4247C" w:rsidRPr="009B2B11" w:rsidRDefault="00D4247C" w:rsidP="00B0084F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</w:pPr>
      <w:r w:rsidRPr="009B2B11">
        <w:rPr>
          <w:rFonts w:ascii="Book Antiqua" w:eastAsia="Calibri" w:hAnsi="Book Antiqua" w:cs="Times New Roman"/>
          <w:sz w:val="24"/>
          <w:szCs w:val="24"/>
        </w:rPr>
        <w:t>в</w:t>
      </w:r>
      <w:r w:rsidR="00726A93" w:rsidRPr="009B2B11">
        <w:rPr>
          <w:rFonts w:ascii="Book Antiqua" w:eastAsia="Calibri" w:hAnsi="Book Antiqua" w:cs="Times New Roman"/>
          <w:sz w:val="24"/>
          <w:szCs w:val="24"/>
        </w:rPr>
        <w:t xml:space="preserve"> </w:t>
      </w:r>
      <w:r w:rsidRPr="009B2B11">
        <w:rPr>
          <w:rFonts w:ascii="Book Antiqua" w:eastAsia="Calibri" w:hAnsi="Book Antiqua" w:cs="Times New Roman"/>
          <w:sz w:val="24"/>
          <w:szCs w:val="24"/>
        </w:rPr>
        <w:t>структурном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подразделении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МФЦ.</w:t>
      </w:r>
    </w:p>
    <w:p w:rsidR="00D4247C" w:rsidRPr="009B2B11" w:rsidRDefault="00D4247C" w:rsidP="00B0084F">
      <w:pPr>
        <w:spacing w:after="0" w:line="240" w:lineRule="auto"/>
        <w:ind w:firstLine="709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2.1</w:t>
      </w:r>
      <w:r w:rsidR="00290918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5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.4.</w:t>
      </w:r>
      <w:r w:rsidR="00337B60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Предусмотрено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информирование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заявителя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о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ходе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предоставления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муниципальной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услуги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–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да.</w:t>
      </w:r>
    </w:p>
    <w:p w:rsidR="00D4247C" w:rsidRPr="009B2B11" w:rsidRDefault="00D4247C" w:rsidP="00B0084F">
      <w:pPr>
        <w:spacing w:after="0" w:line="240" w:lineRule="auto"/>
        <w:ind w:firstLine="709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По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запросу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заявителя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муниципальный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служащий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местной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администрации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предоставляет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информацию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о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ходе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предоставления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муниципальной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услуги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в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устной,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письменной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или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в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электронной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форме.</w:t>
      </w:r>
    </w:p>
    <w:p w:rsidR="00CF5235" w:rsidRPr="009B2B11" w:rsidRDefault="00D4247C" w:rsidP="00B0084F">
      <w:pPr>
        <w:spacing w:after="0" w:line="240" w:lineRule="auto"/>
        <w:ind w:firstLine="709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2.1</w:t>
      </w:r>
      <w:r w:rsidR="00290918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5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.5.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Способы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информирования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заявителя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о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результатах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предоставления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муниципальной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услуги: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</w:p>
    <w:p w:rsidR="00D4247C" w:rsidRPr="009B2B11" w:rsidRDefault="00D4247C" w:rsidP="00B0084F">
      <w:pPr>
        <w:spacing w:after="0" w:line="240" w:lineRule="auto"/>
        <w:ind w:firstLine="709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в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устной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либо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письменной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форме,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в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том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числе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через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структурные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подразделения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МФЦ</w:t>
      </w:r>
      <w:r w:rsidR="00FC2365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,</w:t>
      </w:r>
      <w:r w:rsidR="007D3542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а также на </w:t>
      </w:r>
      <w:proofErr w:type="gramStart"/>
      <w:r w:rsidR="00537A1A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интернет-портале</w:t>
      </w:r>
      <w:proofErr w:type="gramEnd"/>
      <w:r w:rsidR="00537A1A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многофункционального центра предоставления государственных и муниципальных услуг города Севастополя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.</w:t>
      </w:r>
    </w:p>
    <w:p w:rsidR="00D4247C" w:rsidRPr="009B2B11" w:rsidRDefault="00D4247C" w:rsidP="00B0084F">
      <w:pPr>
        <w:spacing w:after="0" w:line="240" w:lineRule="auto"/>
        <w:ind w:firstLine="709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2.1</w:t>
      </w:r>
      <w:r w:rsidR="00290918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5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.6.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Количество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документов,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необходимых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для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предоставления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заявителем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в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целях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получения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муниципальной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услуги: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6.</w:t>
      </w:r>
    </w:p>
    <w:p w:rsidR="00D4247C" w:rsidRPr="009B2B11" w:rsidRDefault="00D4247C" w:rsidP="00B0084F">
      <w:pPr>
        <w:spacing w:after="0" w:line="240" w:lineRule="auto"/>
        <w:ind w:firstLine="709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2.1</w:t>
      </w:r>
      <w:r w:rsidR="00290918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5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.</w:t>
      </w:r>
      <w:r w:rsidR="00532159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7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.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Количество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документов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(информации),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которые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местная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администрация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запрашивает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без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участия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заявителя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–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от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0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до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2.</w:t>
      </w:r>
    </w:p>
    <w:p w:rsidR="00D4247C" w:rsidRPr="009B2B11" w:rsidRDefault="00532159" w:rsidP="00B0084F">
      <w:pPr>
        <w:spacing w:after="0" w:line="240" w:lineRule="auto"/>
        <w:ind w:firstLine="709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2.1</w:t>
      </w:r>
      <w:r w:rsidR="00290918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5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.8</w:t>
      </w:r>
      <w:r w:rsidR="00D4247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.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D4247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Услуги,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D4247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необходимые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D4247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и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D4247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обязательные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D4247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для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D4247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предоставления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D4247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муниципальной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D4247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услуги,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D4247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в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D4247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том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D4247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числе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D4247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сведения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D4247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о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D4247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документе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D4247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(документах),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D4247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выдаваемом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D4247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(выдаваемых)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D4247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организациями,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D4247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участвующими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D4247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в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D4247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предоставлении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D4247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муниципальной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D4247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услуги,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D4247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действующим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D4247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законодательством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D4247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не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D4247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предусмотрены.</w:t>
      </w:r>
      <w:proofErr w:type="gramEnd"/>
    </w:p>
    <w:p w:rsidR="00D4247C" w:rsidRPr="009B2B11" w:rsidRDefault="00532159" w:rsidP="00B0084F">
      <w:pPr>
        <w:spacing w:after="0" w:line="240" w:lineRule="auto"/>
        <w:ind w:firstLine="709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2</w:t>
      </w:r>
      <w:r w:rsidR="000C750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.1</w:t>
      </w:r>
      <w:r w:rsidR="00290918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5</w:t>
      </w:r>
      <w:r w:rsidR="000C750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.9</w:t>
      </w:r>
      <w:r w:rsidR="00D4247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.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D4247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Сроки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D4247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предоставления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D4247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муниципальной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D4247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услуги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D4247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указаны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D4247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в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D4247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пункте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D4247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2.4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D4247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настоящего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D4247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Административного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D4247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регламента.</w:t>
      </w:r>
    </w:p>
    <w:p w:rsidR="00D4247C" w:rsidRPr="009B2B11" w:rsidRDefault="00D4247C" w:rsidP="00B0084F">
      <w:pPr>
        <w:spacing w:after="0" w:line="240" w:lineRule="auto"/>
        <w:ind w:firstLine="709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2.1</w:t>
      </w:r>
      <w:r w:rsidR="00290918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5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.1</w:t>
      </w:r>
      <w:r w:rsidR="00CF5235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0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.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Выдача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результата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предоставления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муниципальной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услуги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в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части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выдачи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решения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о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предоставлении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муниципальной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услуги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либо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письма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об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отказе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в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предоставлении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муниципальной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услуги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предусмотрена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на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базе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МФЦ.</w:t>
      </w:r>
    </w:p>
    <w:p w:rsidR="00D4247C" w:rsidRPr="009B2B11" w:rsidRDefault="00D4247C" w:rsidP="00B0084F">
      <w:pPr>
        <w:spacing w:after="0" w:line="240" w:lineRule="auto"/>
        <w:ind w:firstLine="709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2.1</w:t>
      </w:r>
      <w:r w:rsidR="00290918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5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.1</w:t>
      </w:r>
      <w:r w:rsidR="004A570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2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.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EB0D82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Выдача результата предоставления муниципальной услуги в электронном виде через портал государственных и муниципальных услуг (www.gosuslugi.ru) возможна с момента реализации технической возможности.</w:t>
      </w:r>
    </w:p>
    <w:p w:rsidR="00D4247C" w:rsidRPr="009B2B11" w:rsidRDefault="00D4247C" w:rsidP="00B0084F">
      <w:pPr>
        <w:spacing w:after="0" w:line="240" w:lineRule="auto"/>
        <w:ind w:firstLine="709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2.1</w:t>
      </w:r>
      <w:r w:rsidR="00290918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6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.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Иные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требования,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в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том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числе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учитывающие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особенности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предоставления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муниципальных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услуг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в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структурных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подразделениях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МФЦ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и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особенности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предоставления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муниципальных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услуг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в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электронной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форме.</w:t>
      </w:r>
    </w:p>
    <w:p w:rsidR="00D4247C" w:rsidRPr="009B2B11" w:rsidRDefault="00D4247C" w:rsidP="00B0084F">
      <w:pPr>
        <w:spacing w:after="0" w:line="240" w:lineRule="auto"/>
        <w:ind w:firstLine="709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2.1</w:t>
      </w:r>
      <w:r w:rsidR="00290918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6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.1.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Прием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документов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и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выдача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результата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предоставления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муниципальной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услуги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в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части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выдачи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решения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о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предоставлении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муниципальной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услуги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либо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письма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об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отказе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в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предоставлении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муниципальной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услуги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могут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быть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осуществлены</w:t>
      </w:r>
      <w:r w:rsidR="005B07ED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на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базе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МФЦ.</w:t>
      </w:r>
    </w:p>
    <w:p w:rsidR="00D4247C" w:rsidRPr="009B2B11" w:rsidRDefault="00D4247C" w:rsidP="00B0084F">
      <w:pPr>
        <w:spacing w:after="0" w:line="240" w:lineRule="auto"/>
        <w:ind w:firstLine="709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При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предоставлении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муниципальной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услуги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структурные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подразделения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МФЦ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осуществляют:</w:t>
      </w:r>
    </w:p>
    <w:p w:rsidR="00222F25" w:rsidRPr="009B2B11" w:rsidRDefault="00222F25" w:rsidP="00B0084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Book Antiqua" w:eastAsia="Calibri" w:hAnsi="Book Antiqua" w:cs="Times New Roman"/>
          <w:sz w:val="24"/>
          <w:szCs w:val="24"/>
          <w:lang w:bidi="ru-RU"/>
        </w:rPr>
      </w:pPr>
      <w:r w:rsidRPr="009B2B11">
        <w:rPr>
          <w:rFonts w:ascii="Book Antiqua" w:eastAsia="Calibri" w:hAnsi="Book Antiqua" w:cs="Times New Roman"/>
          <w:sz w:val="24"/>
          <w:szCs w:val="24"/>
          <w:lang w:bidi="ru-RU"/>
        </w:rPr>
        <w:t>информирование и консультирование заявителей по вопросам предоставления муниципальных услуг;</w:t>
      </w:r>
    </w:p>
    <w:p w:rsidR="00222F25" w:rsidRPr="009B2B11" w:rsidRDefault="00222F25" w:rsidP="00B0084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Book Antiqua" w:eastAsia="Calibri" w:hAnsi="Book Antiqua" w:cs="Times New Roman"/>
          <w:sz w:val="24"/>
          <w:szCs w:val="24"/>
          <w:lang w:bidi="ru-RU"/>
        </w:rPr>
      </w:pPr>
      <w:r w:rsidRPr="009B2B11">
        <w:rPr>
          <w:rFonts w:ascii="Book Antiqua" w:eastAsia="Calibri" w:hAnsi="Book Antiqua" w:cs="Times New Roman"/>
          <w:sz w:val="24"/>
          <w:szCs w:val="24"/>
          <w:lang w:bidi="ru-RU"/>
        </w:rPr>
        <w:t xml:space="preserve">прием заявлений и документов, необходимых для предоставления муниципальных услуг; </w:t>
      </w:r>
    </w:p>
    <w:p w:rsidR="00222F25" w:rsidRPr="009B2B11" w:rsidRDefault="00222F25" w:rsidP="00B0084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</w:pPr>
      <w:r w:rsidRPr="009B2B11">
        <w:rPr>
          <w:rFonts w:ascii="Book Antiqua" w:eastAsia="Calibri" w:hAnsi="Book Antiqua" w:cs="Times New Roman"/>
          <w:sz w:val="24"/>
          <w:szCs w:val="24"/>
          <w:lang w:bidi="ru-RU"/>
        </w:rPr>
        <w:t>выдачу готового результата предоставления муниципальных услуг.</w:t>
      </w:r>
      <w:r w:rsidRPr="009B2B11"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  <w:t xml:space="preserve"> </w:t>
      </w:r>
    </w:p>
    <w:p w:rsidR="00B647F1" w:rsidRPr="009B2B11" w:rsidRDefault="00D4247C" w:rsidP="00B0084F">
      <w:pPr>
        <w:spacing w:after="0" w:line="240" w:lineRule="auto"/>
        <w:ind w:firstLine="709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В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случае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подачи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документов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в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местную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администрацию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посредством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структурного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подразделения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МФЦ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работник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структурного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подразделения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МФЦ,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осуществляющий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прием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документов,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представленных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для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получения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муниципальной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услуги,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выполняет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следующие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действия:</w:t>
      </w:r>
    </w:p>
    <w:p w:rsidR="007748E6" w:rsidRPr="009B2B11" w:rsidRDefault="00B647F1" w:rsidP="00B0084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Book Antiqua" w:eastAsia="Calibri" w:hAnsi="Book Antiqua" w:cs="Times New Roman"/>
          <w:sz w:val="24"/>
          <w:szCs w:val="24"/>
          <w:lang w:bidi="ru-RU"/>
        </w:rPr>
      </w:pPr>
      <w:r w:rsidRPr="009B2B11">
        <w:rPr>
          <w:rFonts w:ascii="Book Antiqua" w:eastAsia="Calibri" w:hAnsi="Book Antiqua" w:cs="Times New Roman"/>
          <w:sz w:val="24"/>
          <w:szCs w:val="24"/>
          <w:lang w:bidi="ru-RU"/>
        </w:rPr>
        <w:t xml:space="preserve"> </w:t>
      </w:r>
      <w:r w:rsidR="007748E6" w:rsidRPr="009B2B11">
        <w:rPr>
          <w:rFonts w:ascii="Book Antiqua" w:eastAsia="Calibri" w:hAnsi="Book Antiqua" w:cs="Times New Roman"/>
          <w:sz w:val="24"/>
          <w:szCs w:val="24"/>
          <w:lang w:bidi="ru-RU"/>
        </w:rPr>
        <w:t>устанавливает предмет обращения заявителя, личность заявителя, проверяет документ, удостоверяющий его личность, проверяет полномочия представителя заявителя действовать от его имени, а также составляет и заверяет своей подписью с указанием фамилии, имени, отчества расписку о принятии заявлений и документов, необходимых для предоставления муниципальных услуг;</w:t>
      </w:r>
    </w:p>
    <w:p w:rsidR="007748E6" w:rsidRPr="009B2B11" w:rsidRDefault="007748E6" w:rsidP="00B0084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Book Antiqua" w:eastAsia="Calibri" w:hAnsi="Book Antiqua" w:cs="Times New Roman"/>
          <w:sz w:val="24"/>
          <w:szCs w:val="24"/>
          <w:lang w:bidi="ru-RU"/>
        </w:rPr>
      </w:pPr>
      <w:r w:rsidRPr="009B2B11">
        <w:rPr>
          <w:rFonts w:ascii="Book Antiqua" w:eastAsia="Calibri" w:hAnsi="Book Antiqua" w:cs="Times New Roman"/>
          <w:sz w:val="24"/>
          <w:szCs w:val="24"/>
          <w:lang w:bidi="ru-RU"/>
        </w:rPr>
        <w:t xml:space="preserve">проверяет представленные документы на соответствие требованиям, установленным Административными регламентами предоставления муниципальных </w:t>
      </w:r>
      <w:r w:rsidR="00340BF0" w:rsidRPr="009B2B11">
        <w:rPr>
          <w:rFonts w:ascii="Book Antiqua" w:eastAsia="Calibri" w:hAnsi="Book Antiqua" w:cs="Times New Roman"/>
          <w:sz w:val="24"/>
          <w:szCs w:val="24"/>
          <w:lang w:bidi="ru-RU"/>
        </w:rPr>
        <w:t>услуг;</w:t>
      </w:r>
    </w:p>
    <w:p w:rsidR="007748E6" w:rsidRPr="009B2B11" w:rsidRDefault="007748E6" w:rsidP="00B0084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Book Antiqua" w:eastAsia="Calibri" w:hAnsi="Book Antiqua" w:cs="Times New Roman"/>
          <w:sz w:val="24"/>
          <w:szCs w:val="24"/>
          <w:lang w:bidi="ru-RU"/>
        </w:rPr>
      </w:pPr>
      <w:r w:rsidRPr="009B2B11">
        <w:rPr>
          <w:rFonts w:ascii="Book Antiqua" w:eastAsia="Calibri" w:hAnsi="Book Antiqua" w:cs="Times New Roman"/>
          <w:sz w:val="24"/>
          <w:szCs w:val="24"/>
          <w:lang w:bidi="ru-RU"/>
        </w:rPr>
        <w:t>сверяет представленные оригиналы с копиями документов в случае, если копии нотариально не заверены. Заверяет копии документов надписью об их соответствии подлинным экземплярам, с указанием даты, должности, фамилии, инициалов и подписи;</w:t>
      </w:r>
    </w:p>
    <w:p w:rsidR="007748E6" w:rsidRPr="009B2B11" w:rsidRDefault="007748E6" w:rsidP="00B0084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Book Antiqua" w:eastAsia="Calibri" w:hAnsi="Book Antiqua" w:cs="Times New Roman"/>
          <w:sz w:val="24"/>
          <w:szCs w:val="24"/>
          <w:lang w:bidi="ru-RU"/>
        </w:rPr>
      </w:pPr>
      <w:r w:rsidRPr="009B2B11">
        <w:rPr>
          <w:rFonts w:ascii="Book Antiqua" w:eastAsia="Calibri" w:hAnsi="Book Antiqua" w:cs="Times New Roman"/>
          <w:sz w:val="24"/>
          <w:szCs w:val="24"/>
          <w:lang w:bidi="ru-RU"/>
        </w:rPr>
        <w:t>в случае</w:t>
      </w:r>
      <w:proofErr w:type="gramStart"/>
      <w:r w:rsidRPr="009B2B11">
        <w:rPr>
          <w:rFonts w:ascii="Book Antiqua" w:eastAsia="Calibri" w:hAnsi="Book Antiqua" w:cs="Times New Roman"/>
          <w:sz w:val="24"/>
          <w:szCs w:val="24"/>
          <w:lang w:bidi="ru-RU"/>
        </w:rPr>
        <w:t>,</w:t>
      </w:r>
      <w:proofErr w:type="gramEnd"/>
      <w:r w:rsidRPr="009B2B11">
        <w:rPr>
          <w:rFonts w:ascii="Book Antiqua" w:eastAsia="Calibri" w:hAnsi="Book Antiqua" w:cs="Times New Roman"/>
          <w:sz w:val="24"/>
          <w:szCs w:val="24"/>
          <w:lang w:bidi="ru-RU"/>
        </w:rPr>
        <w:t xml:space="preserve"> если оригиналы документов отсутствуют, но заявитель настаивает на приеме документов, проставляет отметку об отсутствии оригинала документа, ставит свою подпись с указанием должности, фамилии и инициалов, и информирует заявителя о возможном отказе в предоставлении муниципальной услуги местной администрацией;</w:t>
      </w:r>
    </w:p>
    <w:p w:rsidR="007748E6" w:rsidRPr="009B2B11" w:rsidRDefault="007748E6" w:rsidP="00B0084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Book Antiqua" w:eastAsia="Calibri" w:hAnsi="Book Antiqua" w:cs="Times New Roman"/>
          <w:sz w:val="24"/>
          <w:szCs w:val="24"/>
          <w:lang w:bidi="ru-RU"/>
        </w:rPr>
      </w:pPr>
      <w:r w:rsidRPr="009B2B11">
        <w:rPr>
          <w:rFonts w:ascii="Book Antiqua" w:eastAsia="Calibri" w:hAnsi="Book Antiqua" w:cs="Times New Roman"/>
          <w:sz w:val="24"/>
          <w:szCs w:val="24"/>
          <w:lang w:bidi="ru-RU"/>
        </w:rPr>
        <w:t>при отсутствии необходимых документов для предоставления муниципальной услуги, информирует заявителя о возможном отказе в предоставлении муниципальной услуги;</w:t>
      </w:r>
    </w:p>
    <w:p w:rsidR="007748E6" w:rsidRPr="009B2B11" w:rsidRDefault="007748E6" w:rsidP="00B0084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Book Antiqua" w:eastAsia="Calibri" w:hAnsi="Book Antiqua" w:cs="Times New Roman"/>
          <w:sz w:val="24"/>
          <w:szCs w:val="24"/>
          <w:lang w:bidi="ru-RU"/>
        </w:rPr>
      </w:pPr>
      <w:r w:rsidRPr="009B2B11">
        <w:rPr>
          <w:rFonts w:ascii="Book Antiqua" w:eastAsia="Calibri" w:hAnsi="Book Antiqua" w:cs="Times New Roman"/>
          <w:sz w:val="24"/>
          <w:szCs w:val="24"/>
          <w:lang w:bidi="ru-RU"/>
        </w:rPr>
        <w:t>при желании заявителя, предлагает устранить недостатки, прервав процедуру приема заявлений и документов, необходимых для предоставления муниципальных услуг и возвращает документы для доработки;</w:t>
      </w:r>
    </w:p>
    <w:p w:rsidR="007748E6" w:rsidRPr="009B2B11" w:rsidRDefault="007748E6" w:rsidP="00B0084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Book Antiqua" w:eastAsia="Calibri" w:hAnsi="Book Antiqua" w:cs="Times New Roman"/>
          <w:sz w:val="24"/>
          <w:szCs w:val="24"/>
          <w:lang w:bidi="ru-RU"/>
        </w:rPr>
      </w:pPr>
      <w:r w:rsidRPr="009B2B11">
        <w:rPr>
          <w:rFonts w:ascii="Book Antiqua" w:eastAsia="Calibri" w:hAnsi="Book Antiqua" w:cs="Times New Roman"/>
          <w:sz w:val="24"/>
          <w:szCs w:val="24"/>
          <w:lang w:bidi="ru-RU"/>
        </w:rPr>
        <w:t>информирует заявителя о сроке предоставления муниципальной услуги;</w:t>
      </w:r>
    </w:p>
    <w:p w:rsidR="007748E6" w:rsidRPr="009B2B11" w:rsidRDefault="007748E6" w:rsidP="00B0084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Book Antiqua" w:eastAsia="Calibri" w:hAnsi="Book Antiqua" w:cs="Times New Roman"/>
          <w:sz w:val="24"/>
          <w:szCs w:val="24"/>
          <w:lang w:bidi="ru-RU"/>
        </w:rPr>
      </w:pPr>
      <w:r w:rsidRPr="009B2B11">
        <w:rPr>
          <w:rFonts w:ascii="Book Antiqua" w:eastAsia="Calibri" w:hAnsi="Book Antiqua" w:cs="Times New Roman"/>
          <w:sz w:val="24"/>
          <w:szCs w:val="24"/>
          <w:lang w:bidi="ru-RU"/>
        </w:rPr>
        <w:t>проверяет правильность заполнения заявления (запроса) в соответствии с установленной формой, предусмотренной Административным регламентом предоставления муниципальной услуги;</w:t>
      </w:r>
    </w:p>
    <w:p w:rsidR="007748E6" w:rsidRPr="009B2B11" w:rsidRDefault="007748E6" w:rsidP="00B0084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Book Antiqua" w:eastAsia="Calibri" w:hAnsi="Book Antiqua" w:cs="Times New Roman"/>
          <w:sz w:val="24"/>
          <w:szCs w:val="24"/>
          <w:lang w:bidi="ru-RU"/>
        </w:rPr>
      </w:pPr>
      <w:r w:rsidRPr="009B2B11">
        <w:rPr>
          <w:rFonts w:ascii="Book Antiqua" w:eastAsia="Calibri" w:hAnsi="Book Antiqua" w:cs="Times New Roman"/>
          <w:sz w:val="24"/>
          <w:szCs w:val="24"/>
          <w:lang w:bidi="ru-RU"/>
        </w:rPr>
        <w:t>регистрирует обращение в автоматизированной информационной системе МФЦ;</w:t>
      </w:r>
    </w:p>
    <w:p w:rsidR="007748E6" w:rsidRPr="009B2B11" w:rsidRDefault="007748E6" w:rsidP="00B0084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Book Antiqua" w:eastAsia="Calibri" w:hAnsi="Book Antiqua" w:cs="Times New Roman"/>
          <w:sz w:val="24"/>
          <w:szCs w:val="24"/>
          <w:lang w:bidi="ru-RU"/>
        </w:rPr>
      </w:pPr>
      <w:r w:rsidRPr="009B2B11">
        <w:rPr>
          <w:rFonts w:ascii="Book Antiqua" w:eastAsia="Calibri" w:hAnsi="Book Antiqua" w:cs="Times New Roman"/>
          <w:sz w:val="24"/>
          <w:szCs w:val="24"/>
          <w:lang w:bidi="ru-RU"/>
        </w:rPr>
        <w:t>вносит информацию о контрольном сроке выдачи готового результата предоставления муниципальной услуги;</w:t>
      </w:r>
    </w:p>
    <w:p w:rsidR="007748E6" w:rsidRPr="009B2B11" w:rsidRDefault="007748E6" w:rsidP="00B0084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Book Antiqua" w:eastAsia="Calibri" w:hAnsi="Book Antiqua" w:cs="Times New Roman"/>
          <w:sz w:val="24"/>
          <w:szCs w:val="24"/>
          <w:lang w:bidi="ru-RU"/>
        </w:rPr>
      </w:pPr>
      <w:r w:rsidRPr="009B2B11">
        <w:rPr>
          <w:rFonts w:ascii="Book Antiqua" w:eastAsia="Calibri" w:hAnsi="Book Antiqua" w:cs="Times New Roman"/>
          <w:sz w:val="24"/>
          <w:szCs w:val="24"/>
          <w:lang w:bidi="ru-RU"/>
        </w:rPr>
        <w:t xml:space="preserve">сканирует принятые от заявителя документы и прикрепляет сканированные образы документов к обращению заявителя в </w:t>
      </w:r>
      <w:r w:rsidR="00ED3A93" w:rsidRPr="009B2B11">
        <w:rPr>
          <w:rFonts w:ascii="Book Antiqua" w:eastAsia="Calibri" w:hAnsi="Book Antiqua" w:cs="Times New Roman"/>
          <w:sz w:val="24"/>
          <w:szCs w:val="24"/>
          <w:lang w:bidi="ru-RU"/>
        </w:rPr>
        <w:t xml:space="preserve">автоматизированную систему </w:t>
      </w:r>
      <w:r w:rsidRPr="009B2B11">
        <w:rPr>
          <w:rFonts w:ascii="Book Antiqua" w:eastAsia="Calibri" w:hAnsi="Book Antiqua" w:cs="Times New Roman"/>
          <w:sz w:val="24"/>
          <w:szCs w:val="24"/>
          <w:lang w:bidi="ru-RU"/>
        </w:rPr>
        <w:t>МФЦ;</w:t>
      </w:r>
    </w:p>
    <w:p w:rsidR="007748E6" w:rsidRPr="009B2B11" w:rsidRDefault="007748E6" w:rsidP="00B0084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Book Antiqua" w:eastAsia="Calibri" w:hAnsi="Book Antiqua" w:cs="Times New Roman"/>
          <w:sz w:val="24"/>
          <w:szCs w:val="24"/>
          <w:lang w:bidi="ru-RU"/>
        </w:rPr>
      </w:pPr>
      <w:r w:rsidRPr="009B2B11">
        <w:rPr>
          <w:rFonts w:ascii="Book Antiqua" w:eastAsia="Calibri" w:hAnsi="Book Antiqua" w:cs="Times New Roman"/>
          <w:sz w:val="24"/>
          <w:szCs w:val="24"/>
          <w:lang w:bidi="ru-RU"/>
        </w:rPr>
        <w:t xml:space="preserve">оформляет три экземпляра </w:t>
      </w:r>
      <w:r w:rsidR="00734DE9" w:rsidRPr="009B2B11">
        <w:rPr>
          <w:rFonts w:ascii="Book Antiqua" w:eastAsia="Calibri" w:hAnsi="Book Antiqua" w:cs="Times New Roman"/>
          <w:sz w:val="24"/>
          <w:szCs w:val="24"/>
          <w:lang w:bidi="ru-RU"/>
        </w:rPr>
        <w:t>р</w:t>
      </w:r>
      <w:r w:rsidRPr="009B2B11">
        <w:rPr>
          <w:rFonts w:ascii="Book Antiqua" w:eastAsia="Calibri" w:hAnsi="Book Antiqua" w:cs="Times New Roman"/>
          <w:sz w:val="24"/>
          <w:szCs w:val="24"/>
          <w:lang w:bidi="ru-RU"/>
        </w:rPr>
        <w:t xml:space="preserve">асписки в получении документов на предоставление государственной услуги (далее – </w:t>
      </w:r>
      <w:r w:rsidR="00734DE9" w:rsidRPr="009B2B11">
        <w:rPr>
          <w:rFonts w:ascii="Book Antiqua" w:eastAsia="Calibri" w:hAnsi="Book Antiqua" w:cs="Times New Roman"/>
          <w:sz w:val="24"/>
          <w:szCs w:val="24"/>
          <w:lang w:bidi="ru-RU"/>
        </w:rPr>
        <w:t>р</w:t>
      </w:r>
      <w:r w:rsidRPr="009B2B11">
        <w:rPr>
          <w:rFonts w:ascii="Book Antiqua" w:eastAsia="Calibri" w:hAnsi="Book Antiqua" w:cs="Times New Roman"/>
          <w:sz w:val="24"/>
          <w:szCs w:val="24"/>
          <w:lang w:bidi="ru-RU"/>
        </w:rPr>
        <w:t>асписка), по форме</w:t>
      </w:r>
      <w:r w:rsidR="004E201B" w:rsidRPr="009B2B11">
        <w:rPr>
          <w:rFonts w:ascii="Book Antiqua" w:eastAsia="Calibri" w:hAnsi="Book Antiqua" w:cs="Times New Roman"/>
          <w:sz w:val="24"/>
          <w:szCs w:val="24"/>
          <w:lang w:bidi="ru-RU"/>
        </w:rPr>
        <w:t xml:space="preserve">, утвержденной в соглашении между Государственным казенным учреждением «Многофункциональный центр предоставления государственных и муниципальных услуг в городе Севастополе» и местной администрацией </w:t>
      </w:r>
      <w:r w:rsidR="00C3524C" w:rsidRPr="009B2B11">
        <w:rPr>
          <w:rFonts w:ascii="Book Antiqua" w:eastAsia="Calibri" w:hAnsi="Book Antiqua" w:cs="Times New Roman"/>
          <w:sz w:val="24"/>
          <w:szCs w:val="24"/>
          <w:lang w:bidi="ru-RU"/>
        </w:rPr>
        <w:t>Верхнесадовского</w:t>
      </w:r>
      <w:r w:rsidR="004E201B" w:rsidRPr="009B2B11">
        <w:rPr>
          <w:rFonts w:ascii="Book Antiqua" w:eastAsia="Calibri" w:hAnsi="Book Antiqua" w:cs="Times New Roman"/>
          <w:sz w:val="24"/>
          <w:szCs w:val="24"/>
          <w:lang w:bidi="ru-RU"/>
        </w:rPr>
        <w:t xml:space="preserve"> муниципального округа</w:t>
      </w:r>
      <w:r w:rsidRPr="009B2B11">
        <w:rPr>
          <w:rFonts w:ascii="Book Antiqua" w:eastAsia="Calibri" w:hAnsi="Book Antiqua" w:cs="Times New Roman"/>
          <w:sz w:val="24"/>
          <w:szCs w:val="24"/>
          <w:lang w:bidi="ru-RU"/>
        </w:rPr>
        <w:t xml:space="preserve">. Выдает один экземпляр </w:t>
      </w:r>
      <w:r w:rsidR="00734DE9" w:rsidRPr="009B2B11">
        <w:rPr>
          <w:rFonts w:ascii="Book Antiqua" w:eastAsia="Calibri" w:hAnsi="Book Antiqua" w:cs="Times New Roman"/>
          <w:sz w:val="24"/>
          <w:szCs w:val="24"/>
          <w:lang w:bidi="ru-RU"/>
        </w:rPr>
        <w:t>р</w:t>
      </w:r>
      <w:r w:rsidRPr="009B2B11">
        <w:rPr>
          <w:rFonts w:ascii="Book Antiqua" w:eastAsia="Calibri" w:hAnsi="Book Antiqua" w:cs="Times New Roman"/>
          <w:sz w:val="24"/>
          <w:szCs w:val="24"/>
          <w:lang w:bidi="ru-RU"/>
        </w:rPr>
        <w:t>асписки заявителю, второй экземпляр расписки оставляет в МФЦ, третий экземпляр расписки передает с пакетом принятых документов для предоставления муниципальной услуги в местную администрацию;</w:t>
      </w:r>
    </w:p>
    <w:p w:rsidR="007748E6" w:rsidRPr="009B2B11" w:rsidRDefault="007748E6" w:rsidP="00B0084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Book Antiqua" w:eastAsia="Calibri" w:hAnsi="Book Antiqua" w:cs="Times New Roman"/>
          <w:sz w:val="24"/>
          <w:szCs w:val="24"/>
          <w:lang w:bidi="ru-RU"/>
        </w:rPr>
      </w:pPr>
      <w:r w:rsidRPr="009B2B11">
        <w:rPr>
          <w:rFonts w:ascii="Book Antiqua" w:eastAsia="Calibri" w:hAnsi="Book Antiqua" w:cs="Times New Roman"/>
          <w:sz w:val="24"/>
          <w:szCs w:val="24"/>
          <w:lang w:bidi="ru-RU"/>
        </w:rPr>
        <w:t xml:space="preserve">в </w:t>
      </w:r>
      <w:r w:rsidR="00205C6B" w:rsidRPr="009B2B11">
        <w:rPr>
          <w:rFonts w:ascii="Book Antiqua" w:eastAsia="Calibri" w:hAnsi="Book Antiqua" w:cs="Times New Roman"/>
          <w:sz w:val="24"/>
          <w:szCs w:val="24"/>
          <w:lang w:bidi="ru-RU"/>
        </w:rPr>
        <w:t>р</w:t>
      </w:r>
      <w:r w:rsidRPr="009B2B11">
        <w:rPr>
          <w:rFonts w:ascii="Book Antiqua" w:eastAsia="Calibri" w:hAnsi="Book Antiqua" w:cs="Times New Roman"/>
          <w:sz w:val="24"/>
          <w:szCs w:val="24"/>
          <w:lang w:bidi="ru-RU"/>
        </w:rPr>
        <w:t>асписке в обязательном порядке указывается место и способ получения готового результата предоставления муниципальной услуги.</w:t>
      </w:r>
    </w:p>
    <w:p w:rsidR="00D4247C" w:rsidRPr="009B2B11" w:rsidRDefault="00D4247C" w:rsidP="00B0084F">
      <w:pPr>
        <w:spacing w:after="0" w:line="240" w:lineRule="auto"/>
        <w:ind w:firstLine="709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Если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заявитель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потребовал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возврата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предоставленных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документов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после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направления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3B7D08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заявления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и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комплекта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документов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на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бумажном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носителе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в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местную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администрацию,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работник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структурного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подразделения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МФЦ,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осуществляющий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прием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документов,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предлагает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заявителю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обратиться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непосредственно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в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местную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администрацию.</w:t>
      </w:r>
    </w:p>
    <w:p w:rsidR="00D4247C" w:rsidRPr="009B2B11" w:rsidRDefault="00D4247C" w:rsidP="00B0084F">
      <w:pPr>
        <w:spacing w:after="0" w:line="240" w:lineRule="auto"/>
        <w:ind w:firstLine="709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Должностное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лицо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местной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администрации,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ответственное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за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предоставление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муниципальной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услуги,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по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результатам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рассмотрения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представленных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заявителем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документов,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направляет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необходимые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документы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(справки,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письма,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решения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и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др.)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в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структурное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подразделение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МФЦ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для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их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последующей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передачи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заявителю:</w:t>
      </w:r>
    </w:p>
    <w:p w:rsidR="00D4247C" w:rsidRPr="009B2B11" w:rsidRDefault="00D4247C" w:rsidP="00B0084F">
      <w:pPr>
        <w:spacing w:after="0" w:line="240" w:lineRule="auto"/>
        <w:ind w:firstLine="709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на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бумажном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носителе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–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в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срок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не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более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трех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рабочих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дней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со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дня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принятия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решения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о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предоставлении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(отказе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в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предоставлении)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заявителю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муниципальной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услуги.</w:t>
      </w:r>
    </w:p>
    <w:p w:rsidR="00D4247C" w:rsidRPr="009B2B11" w:rsidRDefault="00D4247C" w:rsidP="00B0084F">
      <w:pPr>
        <w:spacing w:after="0" w:line="240" w:lineRule="auto"/>
        <w:ind w:firstLine="709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Не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допускается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возврат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документов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заявителя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местной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администрацией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в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структурные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подразделения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МФЦ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без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рассмотрения.</w:t>
      </w:r>
    </w:p>
    <w:p w:rsidR="00D4247C" w:rsidRPr="009B2B11" w:rsidRDefault="00D4247C" w:rsidP="00B0084F">
      <w:pPr>
        <w:spacing w:after="0" w:line="240" w:lineRule="auto"/>
        <w:ind w:firstLine="709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2.1</w:t>
      </w:r>
      <w:r w:rsidR="00290918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6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.2.</w:t>
      </w:r>
      <w:r w:rsidR="00DA2516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Особенности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предоставления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муниципальной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услуги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в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электронной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форме.</w:t>
      </w:r>
    </w:p>
    <w:p w:rsidR="00355375" w:rsidRPr="009B2B11" w:rsidRDefault="00355375" w:rsidP="00B0084F">
      <w:pPr>
        <w:spacing w:after="0" w:line="240" w:lineRule="auto"/>
        <w:ind w:firstLine="709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Через интернет-портал государственных и муниципальных услуг в электронной форме, с момента реализации технической возможности.</w:t>
      </w:r>
    </w:p>
    <w:p w:rsidR="006A3F4B" w:rsidRPr="009B2B11" w:rsidRDefault="006A3F4B" w:rsidP="00D60EC2">
      <w:pPr>
        <w:spacing w:after="0" w:line="240" w:lineRule="auto"/>
        <w:ind w:firstLine="567"/>
        <w:jc w:val="center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</w:p>
    <w:p w:rsidR="00D4247C" w:rsidRPr="009B2B11" w:rsidRDefault="001904ED" w:rsidP="00D60EC2">
      <w:pPr>
        <w:spacing w:after="0" w:line="240" w:lineRule="auto"/>
        <w:ind w:firstLine="567"/>
        <w:jc w:val="center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ru-RU"/>
        </w:rPr>
        <w:t>3</w:t>
      </w:r>
      <w:r w:rsidR="00D4247C" w:rsidRPr="009B2B11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ru-RU"/>
        </w:rPr>
        <w:t>.</w:t>
      </w:r>
      <w:r w:rsidRPr="009B2B11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A0656" w:rsidRPr="009B2B11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ru-RU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D60EC2" w:rsidRPr="009B2B11" w:rsidRDefault="00D60EC2" w:rsidP="00D60EC2">
      <w:pPr>
        <w:spacing w:after="0" w:line="240" w:lineRule="auto"/>
        <w:ind w:firstLine="567"/>
        <w:jc w:val="center"/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</w:pPr>
    </w:p>
    <w:p w:rsidR="00D4247C" w:rsidRPr="009B2B11" w:rsidRDefault="00D4247C" w:rsidP="009D6F78">
      <w:pPr>
        <w:spacing w:after="0" w:line="240" w:lineRule="auto"/>
        <w:ind w:firstLine="709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Описание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последовательности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административных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процедур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при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предоставлении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муниципальной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услуги:</w:t>
      </w:r>
    </w:p>
    <w:p w:rsidR="00D4247C" w:rsidRPr="009B2B11" w:rsidRDefault="00D4247C" w:rsidP="009D6F78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Book Antiqua" w:eastAsia="Calibri" w:hAnsi="Book Antiqua" w:cs="Times New Roman"/>
          <w:sz w:val="24"/>
          <w:szCs w:val="24"/>
        </w:rPr>
      </w:pPr>
      <w:r w:rsidRPr="009B2B11">
        <w:rPr>
          <w:rFonts w:ascii="Book Antiqua" w:eastAsia="Calibri" w:hAnsi="Book Antiqua" w:cs="Times New Roman"/>
          <w:sz w:val="24"/>
          <w:szCs w:val="24"/>
        </w:rPr>
        <w:t>прием</w:t>
      </w:r>
      <w:r w:rsidR="00726A93" w:rsidRPr="009B2B11">
        <w:rPr>
          <w:rFonts w:ascii="Book Antiqua" w:eastAsia="Calibri" w:hAnsi="Book Antiqua" w:cs="Times New Roman"/>
          <w:sz w:val="24"/>
          <w:szCs w:val="24"/>
        </w:rPr>
        <w:t xml:space="preserve"> </w:t>
      </w:r>
      <w:r w:rsidRPr="009B2B11">
        <w:rPr>
          <w:rFonts w:ascii="Book Antiqua" w:eastAsia="Calibri" w:hAnsi="Book Antiqua" w:cs="Times New Roman"/>
          <w:sz w:val="24"/>
          <w:szCs w:val="24"/>
        </w:rPr>
        <w:t>и</w:t>
      </w:r>
      <w:r w:rsidR="00726A93" w:rsidRPr="009B2B11">
        <w:rPr>
          <w:rFonts w:ascii="Book Antiqua" w:eastAsia="Calibri" w:hAnsi="Book Antiqua" w:cs="Times New Roman"/>
          <w:sz w:val="24"/>
          <w:szCs w:val="24"/>
        </w:rPr>
        <w:t xml:space="preserve"> </w:t>
      </w:r>
      <w:r w:rsidRPr="009B2B11">
        <w:rPr>
          <w:rFonts w:ascii="Book Antiqua" w:eastAsia="Calibri" w:hAnsi="Book Antiqua" w:cs="Times New Roman"/>
          <w:sz w:val="24"/>
          <w:szCs w:val="24"/>
        </w:rPr>
        <w:t>регистрация</w:t>
      </w:r>
      <w:r w:rsidR="00726A93" w:rsidRPr="009B2B11">
        <w:rPr>
          <w:rFonts w:ascii="Book Antiqua" w:eastAsia="Calibri" w:hAnsi="Book Antiqua" w:cs="Times New Roman"/>
          <w:sz w:val="24"/>
          <w:szCs w:val="24"/>
        </w:rPr>
        <w:t xml:space="preserve"> </w:t>
      </w:r>
      <w:r w:rsidRPr="009B2B11">
        <w:rPr>
          <w:rFonts w:ascii="Book Antiqua" w:eastAsia="Calibri" w:hAnsi="Book Antiqua" w:cs="Times New Roman"/>
          <w:sz w:val="24"/>
          <w:szCs w:val="24"/>
        </w:rPr>
        <w:t>заявлений</w:t>
      </w:r>
      <w:r w:rsidR="00726A93" w:rsidRPr="009B2B11">
        <w:rPr>
          <w:rFonts w:ascii="Book Antiqua" w:eastAsia="Calibri" w:hAnsi="Book Antiqua" w:cs="Times New Roman"/>
          <w:sz w:val="24"/>
          <w:szCs w:val="24"/>
        </w:rPr>
        <w:t xml:space="preserve"> </w:t>
      </w:r>
      <w:r w:rsidRPr="009B2B11">
        <w:rPr>
          <w:rFonts w:ascii="Book Antiqua" w:eastAsia="Calibri" w:hAnsi="Book Antiqua" w:cs="Times New Roman"/>
          <w:sz w:val="24"/>
          <w:szCs w:val="24"/>
        </w:rPr>
        <w:t>и</w:t>
      </w:r>
      <w:r w:rsidR="00726A93" w:rsidRPr="009B2B11">
        <w:rPr>
          <w:rFonts w:ascii="Book Antiqua" w:eastAsia="Calibri" w:hAnsi="Book Antiqua" w:cs="Times New Roman"/>
          <w:sz w:val="24"/>
          <w:szCs w:val="24"/>
        </w:rPr>
        <w:t xml:space="preserve"> </w:t>
      </w:r>
      <w:r w:rsidRPr="009B2B11">
        <w:rPr>
          <w:rFonts w:ascii="Book Antiqua" w:eastAsia="Calibri" w:hAnsi="Book Antiqua" w:cs="Times New Roman"/>
          <w:sz w:val="24"/>
          <w:szCs w:val="24"/>
        </w:rPr>
        <w:t>документов,</w:t>
      </w:r>
      <w:r w:rsidR="00726A93" w:rsidRPr="009B2B11">
        <w:rPr>
          <w:rFonts w:ascii="Book Antiqua" w:eastAsia="Calibri" w:hAnsi="Book Antiqua" w:cs="Times New Roman"/>
          <w:sz w:val="24"/>
          <w:szCs w:val="24"/>
        </w:rPr>
        <w:t xml:space="preserve"> </w:t>
      </w:r>
      <w:r w:rsidRPr="009B2B11">
        <w:rPr>
          <w:rFonts w:ascii="Book Antiqua" w:eastAsia="Calibri" w:hAnsi="Book Antiqua" w:cs="Times New Roman"/>
          <w:sz w:val="24"/>
          <w:szCs w:val="24"/>
        </w:rPr>
        <w:t>необходимых</w:t>
      </w:r>
      <w:r w:rsidR="00726A93" w:rsidRPr="009B2B11">
        <w:rPr>
          <w:rFonts w:ascii="Book Antiqua" w:eastAsia="Calibri" w:hAnsi="Book Antiqua" w:cs="Times New Roman"/>
          <w:sz w:val="24"/>
          <w:szCs w:val="24"/>
        </w:rPr>
        <w:t xml:space="preserve"> </w:t>
      </w:r>
      <w:r w:rsidRPr="009B2B11">
        <w:rPr>
          <w:rFonts w:ascii="Book Antiqua" w:eastAsia="Calibri" w:hAnsi="Book Antiqua" w:cs="Times New Roman"/>
          <w:sz w:val="24"/>
          <w:szCs w:val="24"/>
        </w:rPr>
        <w:t>для</w:t>
      </w:r>
      <w:r w:rsidR="00726A93" w:rsidRPr="009B2B11">
        <w:rPr>
          <w:rFonts w:ascii="Book Antiqua" w:eastAsia="Calibri" w:hAnsi="Book Antiqua" w:cs="Times New Roman"/>
          <w:sz w:val="24"/>
          <w:szCs w:val="24"/>
        </w:rPr>
        <w:t xml:space="preserve"> </w:t>
      </w:r>
      <w:r w:rsidRPr="009B2B11">
        <w:rPr>
          <w:rFonts w:ascii="Book Antiqua" w:eastAsia="Calibri" w:hAnsi="Book Antiqua" w:cs="Times New Roman"/>
          <w:sz w:val="24"/>
          <w:szCs w:val="24"/>
        </w:rPr>
        <w:t>предоставления</w:t>
      </w:r>
      <w:r w:rsidR="00726A93" w:rsidRPr="009B2B11">
        <w:rPr>
          <w:rFonts w:ascii="Book Antiqua" w:eastAsia="Calibri" w:hAnsi="Book Antiqua" w:cs="Times New Roman"/>
          <w:sz w:val="24"/>
          <w:szCs w:val="24"/>
        </w:rPr>
        <w:t xml:space="preserve"> </w:t>
      </w:r>
      <w:r w:rsidRPr="009B2B11">
        <w:rPr>
          <w:rFonts w:ascii="Book Antiqua" w:eastAsia="Calibri" w:hAnsi="Book Antiqua" w:cs="Times New Roman"/>
          <w:sz w:val="24"/>
          <w:szCs w:val="24"/>
        </w:rPr>
        <w:t>муниципальной</w:t>
      </w:r>
      <w:r w:rsidR="00726A93" w:rsidRPr="009B2B11">
        <w:rPr>
          <w:rFonts w:ascii="Book Antiqua" w:eastAsia="Calibri" w:hAnsi="Book Antiqua" w:cs="Times New Roman"/>
          <w:sz w:val="24"/>
          <w:szCs w:val="24"/>
        </w:rPr>
        <w:t xml:space="preserve"> </w:t>
      </w:r>
      <w:r w:rsidRPr="009B2B11">
        <w:rPr>
          <w:rFonts w:ascii="Book Antiqua" w:eastAsia="Calibri" w:hAnsi="Book Antiqua" w:cs="Times New Roman"/>
          <w:sz w:val="24"/>
          <w:szCs w:val="24"/>
        </w:rPr>
        <w:t>услуги;</w:t>
      </w:r>
    </w:p>
    <w:p w:rsidR="00462922" w:rsidRPr="009B2B11" w:rsidRDefault="00462922" w:rsidP="009D6F78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Book Antiqua" w:eastAsia="Calibri" w:hAnsi="Book Antiqua" w:cs="Times New Roman"/>
          <w:sz w:val="24"/>
          <w:szCs w:val="24"/>
        </w:rPr>
      </w:pPr>
      <w:bookmarkStart w:id="7" w:name="sub_3513"/>
      <w:r w:rsidRPr="009B2B11">
        <w:rPr>
          <w:rFonts w:ascii="Book Antiqua" w:eastAsia="Calibri" w:hAnsi="Book Antiqua" w:cs="Times New Roman"/>
          <w:sz w:val="24"/>
          <w:szCs w:val="24"/>
        </w:rPr>
        <w:t xml:space="preserve">рассмотрение заявления и </w:t>
      </w:r>
      <w:bookmarkEnd w:id="7"/>
      <w:r w:rsidR="005048AF" w:rsidRPr="009B2B11">
        <w:rPr>
          <w:rFonts w:ascii="Book Antiqua" w:eastAsia="Calibri" w:hAnsi="Book Antiqua" w:cs="Times New Roman"/>
          <w:sz w:val="24"/>
          <w:szCs w:val="24"/>
        </w:rPr>
        <w:t>прилагаемых документов</w:t>
      </w:r>
      <w:r w:rsidRPr="009B2B11">
        <w:rPr>
          <w:rFonts w:ascii="Book Antiqua" w:eastAsia="Calibri" w:hAnsi="Book Antiqua" w:cs="Times New Roman"/>
          <w:sz w:val="24"/>
          <w:szCs w:val="24"/>
        </w:rPr>
        <w:t>;</w:t>
      </w:r>
    </w:p>
    <w:p w:rsidR="00462922" w:rsidRPr="009B2B11" w:rsidRDefault="005048AF" w:rsidP="009D6F78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Book Antiqua" w:eastAsia="Calibri" w:hAnsi="Book Antiqua" w:cs="Times New Roman"/>
          <w:sz w:val="24"/>
          <w:szCs w:val="24"/>
        </w:rPr>
      </w:pPr>
      <w:bookmarkStart w:id="8" w:name="sub_3515"/>
      <w:r w:rsidRPr="009B2B11">
        <w:rPr>
          <w:rFonts w:ascii="Book Antiqua" w:eastAsia="Calibri" w:hAnsi="Book Antiqua" w:cs="Times New Roman"/>
          <w:sz w:val="24"/>
          <w:szCs w:val="24"/>
        </w:rPr>
        <w:t>выдача результата</w:t>
      </w:r>
      <w:r w:rsidR="00462922" w:rsidRPr="009B2B11">
        <w:rPr>
          <w:rFonts w:ascii="Book Antiqua" w:eastAsia="Calibri" w:hAnsi="Book Antiqua" w:cs="Times New Roman"/>
          <w:sz w:val="24"/>
          <w:szCs w:val="24"/>
        </w:rPr>
        <w:t xml:space="preserve"> предоставлени</w:t>
      </w:r>
      <w:r w:rsidRPr="009B2B11">
        <w:rPr>
          <w:rFonts w:ascii="Book Antiqua" w:eastAsia="Calibri" w:hAnsi="Book Antiqua" w:cs="Times New Roman"/>
          <w:sz w:val="24"/>
          <w:szCs w:val="24"/>
        </w:rPr>
        <w:t>я</w:t>
      </w:r>
      <w:r w:rsidR="00462922" w:rsidRPr="009B2B11">
        <w:rPr>
          <w:rFonts w:ascii="Book Antiqua" w:eastAsia="Calibri" w:hAnsi="Book Antiqua" w:cs="Times New Roman"/>
          <w:sz w:val="24"/>
          <w:szCs w:val="24"/>
        </w:rPr>
        <w:t xml:space="preserve"> муниципальной услуги</w:t>
      </w:r>
      <w:bookmarkEnd w:id="8"/>
      <w:r w:rsidR="003B4F39" w:rsidRPr="009B2B11">
        <w:rPr>
          <w:rFonts w:ascii="Book Antiqua" w:eastAsia="Calibri" w:hAnsi="Book Antiqua" w:cs="Times New Roman"/>
          <w:sz w:val="24"/>
          <w:szCs w:val="24"/>
        </w:rPr>
        <w:t>.</w:t>
      </w:r>
    </w:p>
    <w:p w:rsidR="00D4247C" w:rsidRPr="009B2B11" w:rsidRDefault="00D4247C" w:rsidP="009D6F78">
      <w:pPr>
        <w:spacing w:after="0" w:line="240" w:lineRule="auto"/>
        <w:ind w:firstLine="709"/>
        <w:jc w:val="both"/>
        <w:rPr>
          <w:rFonts w:ascii="Book Antiqua" w:eastAsia="Times New Roman" w:hAnsi="Book Antiqua" w:cs="Arial"/>
          <w:b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ru-RU"/>
        </w:rPr>
        <w:t>3.1.</w:t>
      </w:r>
      <w:r w:rsidR="00E36FC6" w:rsidRPr="009B2B11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ru-RU"/>
        </w:rPr>
        <w:t>Прием</w:t>
      </w:r>
      <w:r w:rsidR="00726A93" w:rsidRPr="009B2B11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ru-RU"/>
        </w:rPr>
        <w:t>и</w:t>
      </w:r>
      <w:r w:rsidR="00726A93" w:rsidRPr="009B2B11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ru-RU"/>
        </w:rPr>
        <w:t>регистрация</w:t>
      </w:r>
      <w:r w:rsidR="00726A93" w:rsidRPr="009B2B11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ru-RU"/>
        </w:rPr>
        <w:t>заявлений</w:t>
      </w:r>
      <w:r w:rsidR="00726A93" w:rsidRPr="009B2B11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ru-RU"/>
        </w:rPr>
        <w:t>и</w:t>
      </w:r>
      <w:r w:rsidR="00726A93" w:rsidRPr="009B2B11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ru-RU"/>
        </w:rPr>
        <w:t>документов,</w:t>
      </w:r>
      <w:r w:rsidR="00726A93" w:rsidRPr="009B2B11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ru-RU"/>
        </w:rPr>
        <w:t>необходимых</w:t>
      </w:r>
      <w:r w:rsidR="00726A93" w:rsidRPr="009B2B11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ru-RU"/>
        </w:rPr>
        <w:t>для</w:t>
      </w:r>
      <w:r w:rsidR="00726A93" w:rsidRPr="009B2B11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ru-RU"/>
        </w:rPr>
        <w:t>предоставления</w:t>
      </w:r>
      <w:r w:rsidR="00726A93" w:rsidRPr="009B2B11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ru-RU"/>
        </w:rPr>
        <w:t>муниципальной</w:t>
      </w:r>
      <w:r w:rsidR="00726A93" w:rsidRPr="009B2B11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ru-RU"/>
        </w:rPr>
        <w:t>услуги</w:t>
      </w:r>
    </w:p>
    <w:p w:rsidR="00D4247C" w:rsidRPr="009B2B11" w:rsidRDefault="00D4247C" w:rsidP="009D6F78">
      <w:pPr>
        <w:spacing w:after="0" w:line="240" w:lineRule="auto"/>
        <w:ind w:firstLine="709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3.1.1.</w:t>
      </w:r>
      <w:r w:rsidR="00E36FC6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События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(юридические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факты),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являющиеся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основанием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для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начала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административной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процедуры:</w:t>
      </w:r>
    </w:p>
    <w:p w:rsidR="00D4247C" w:rsidRPr="009B2B11" w:rsidRDefault="00D4247C" w:rsidP="009D6F78">
      <w:pPr>
        <w:spacing w:after="0" w:line="240" w:lineRule="auto"/>
        <w:ind w:firstLine="709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обращение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гражданина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(посредством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личного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обращения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заявителя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(представителя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заявителя),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либо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посредством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организации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почтовой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связи,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МФЦ)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в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местную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администрацию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с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заявлением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по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форме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согласно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Приложению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№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CF3969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2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к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настоящему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Административному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регламенту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и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документами,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указанными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в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E443C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пункте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2.6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настоящего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Административного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регламента.</w:t>
      </w:r>
    </w:p>
    <w:p w:rsidR="00D4247C" w:rsidRPr="009B2B11" w:rsidRDefault="00D4247C" w:rsidP="009D6F78">
      <w:pPr>
        <w:spacing w:after="0" w:line="240" w:lineRule="auto"/>
        <w:ind w:firstLine="709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3.1.2.</w:t>
      </w:r>
      <w:r w:rsidR="0029757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Ответственным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за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выполнение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административной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процедуры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является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муниципальный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служащий,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ответственный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за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прием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и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регистрацию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заявлений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и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документов,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необходимых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для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предоставления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муниципальной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услуги.</w:t>
      </w:r>
    </w:p>
    <w:p w:rsidR="00D4247C" w:rsidRPr="009B2B11" w:rsidRDefault="00D4247C" w:rsidP="009D6F78">
      <w:pPr>
        <w:spacing w:after="0" w:line="240" w:lineRule="auto"/>
        <w:ind w:firstLine="709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3.1.3.</w:t>
      </w:r>
      <w:r w:rsidR="0029757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Содержание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и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продолжительность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выполнения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административной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процедуры.</w:t>
      </w:r>
    </w:p>
    <w:p w:rsidR="00D4247C" w:rsidRPr="009B2B11" w:rsidRDefault="00D4247C" w:rsidP="009D6F78">
      <w:pPr>
        <w:spacing w:after="0" w:line="240" w:lineRule="auto"/>
        <w:ind w:firstLine="709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Муниципальный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служащий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местной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администрации,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ответственный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за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прием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и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регистрацию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заявлений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и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документов,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необходимых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для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предоставления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муниципальной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услуги,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при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обращении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заявителей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в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местную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администрацию:</w:t>
      </w:r>
    </w:p>
    <w:p w:rsidR="00D4247C" w:rsidRPr="009B2B11" w:rsidRDefault="00D4247C" w:rsidP="009D6F78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Book Antiqua" w:eastAsia="Calibri" w:hAnsi="Book Antiqua" w:cs="Times New Roman"/>
          <w:sz w:val="24"/>
          <w:szCs w:val="24"/>
        </w:rPr>
      </w:pPr>
      <w:r w:rsidRPr="009B2B11">
        <w:rPr>
          <w:rFonts w:ascii="Book Antiqua" w:eastAsia="Calibri" w:hAnsi="Book Antiqua" w:cs="Times New Roman"/>
          <w:sz w:val="24"/>
          <w:szCs w:val="24"/>
        </w:rPr>
        <w:t>определяет</w:t>
      </w:r>
      <w:r w:rsidR="00726A93" w:rsidRPr="009B2B11">
        <w:rPr>
          <w:rFonts w:ascii="Book Antiqua" w:eastAsia="Calibri" w:hAnsi="Book Antiqua" w:cs="Times New Roman"/>
          <w:sz w:val="24"/>
          <w:szCs w:val="24"/>
        </w:rPr>
        <w:t xml:space="preserve"> </w:t>
      </w:r>
      <w:r w:rsidRPr="009B2B11">
        <w:rPr>
          <w:rFonts w:ascii="Book Antiqua" w:eastAsia="Calibri" w:hAnsi="Book Antiqua" w:cs="Times New Roman"/>
          <w:sz w:val="24"/>
          <w:szCs w:val="24"/>
        </w:rPr>
        <w:t>предмет</w:t>
      </w:r>
      <w:r w:rsidR="00726A93" w:rsidRPr="009B2B11">
        <w:rPr>
          <w:rFonts w:ascii="Book Antiqua" w:eastAsia="Calibri" w:hAnsi="Book Antiqua" w:cs="Times New Roman"/>
          <w:sz w:val="24"/>
          <w:szCs w:val="24"/>
        </w:rPr>
        <w:t xml:space="preserve"> </w:t>
      </w:r>
      <w:r w:rsidRPr="009B2B11">
        <w:rPr>
          <w:rFonts w:ascii="Book Antiqua" w:eastAsia="Calibri" w:hAnsi="Book Antiqua" w:cs="Times New Roman"/>
          <w:sz w:val="24"/>
          <w:szCs w:val="24"/>
        </w:rPr>
        <w:t>обращения;</w:t>
      </w:r>
    </w:p>
    <w:p w:rsidR="00D4247C" w:rsidRPr="009B2B11" w:rsidRDefault="00D4247C" w:rsidP="009D6F78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Book Antiqua" w:eastAsia="Calibri" w:hAnsi="Book Antiqua" w:cs="Times New Roman"/>
          <w:sz w:val="24"/>
          <w:szCs w:val="24"/>
        </w:rPr>
      </w:pPr>
      <w:r w:rsidRPr="009B2B11">
        <w:rPr>
          <w:rFonts w:ascii="Book Antiqua" w:eastAsia="Calibri" w:hAnsi="Book Antiqua" w:cs="Times New Roman"/>
          <w:sz w:val="24"/>
          <w:szCs w:val="24"/>
        </w:rPr>
        <w:t>устанавливает</w:t>
      </w:r>
      <w:r w:rsidR="00726A93" w:rsidRPr="009B2B11">
        <w:rPr>
          <w:rFonts w:ascii="Book Antiqua" w:eastAsia="Calibri" w:hAnsi="Book Antiqua" w:cs="Times New Roman"/>
          <w:sz w:val="24"/>
          <w:szCs w:val="24"/>
        </w:rPr>
        <w:t xml:space="preserve"> </w:t>
      </w:r>
      <w:r w:rsidRPr="009B2B11">
        <w:rPr>
          <w:rFonts w:ascii="Book Antiqua" w:eastAsia="Calibri" w:hAnsi="Book Antiqua" w:cs="Times New Roman"/>
          <w:sz w:val="24"/>
          <w:szCs w:val="24"/>
        </w:rPr>
        <w:t>личность</w:t>
      </w:r>
      <w:r w:rsidR="00726A93" w:rsidRPr="009B2B11">
        <w:rPr>
          <w:rFonts w:ascii="Book Antiqua" w:eastAsia="Calibri" w:hAnsi="Book Antiqua" w:cs="Times New Roman"/>
          <w:sz w:val="24"/>
          <w:szCs w:val="24"/>
        </w:rPr>
        <w:t xml:space="preserve"> </w:t>
      </w:r>
      <w:r w:rsidRPr="009B2B11">
        <w:rPr>
          <w:rFonts w:ascii="Book Antiqua" w:eastAsia="Calibri" w:hAnsi="Book Antiqua" w:cs="Times New Roman"/>
          <w:sz w:val="24"/>
          <w:szCs w:val="24"/>
        </w:rPr>
        <w:t>заявителя</w:t>
      </w:r>
      <w:r w:rsidR="00726A93" w:rsidRPr="009B2B11">
        <w:rPr>
          <w:rFonts w:ascii="Book Antiqua" w:eastAsia="Calibri" w:hAnsi="Book Antiqua" w:cs="Times New Roman"/>
          <w:sz w:val="24"/>
          <w:szCs w:val="24"/>
        </w:rPr>
        <w:t xml:space="preserve"> </w:t>
      </w:r>
      <w:r w:rsidRPr="009B2B11">
        <w:rPr>
          <w:rFonts w:ascii="Book Antiqua" w:eastAsia="Calibri" w:hAnsi="Book Antiqua" w:cs="Times New Roman"/>
          <w:sz w:val="24"/>
          <w:szCs w:val="24"/>
        </w:rPr>
        <w:t>и</w:t>
      </w:r>
      <w:r w:rsidR="00726A93" w:rsidRPr="009B2B11">
        <w:rPr>
          <w:rFonts w:ascii="Book Antiqua" w:eastAsia="Calibri" w:hAnsi="Book Antiqua" w:cs="Times New Roman"/>
          <w:sz w:val="24"/>
          <w:szCs w:val="24"/>
        </w:rPr>
        <w:t xml:space="preserve"> </w:t>
      </w:r>
      <w:r w:rsidRPr="009B2B11">
        <w:rPr>
          <w:rFonts w:ascii="Book Antiqua" w:eastAsia="Calibri" w:hAnsi="Book Antiqua" w:cs="Times New Roman"/>
          <w:sz w:val="24"/>
          <w:szCs w:val="24"/>
        </w:rPr>
        <w:t>его</w:t>
      </w:r>
      <w:r w:rsidR="00726A93" w:rsidRPr="009B2B11">
        <w:rPr>
          <w:rFonts w:ascii="Book Antiqua" w:eastAsia="Calibri" w:hAnsi="Book Antiqua" w:cs="Times New Roman"/>
          <w:sz w:val="24"/>
          <w:szCs w:val="24"/>
        </w:rPr>
        <w:t xml:space="preserve"> </w:t>
      </w:r>
      <w:r w:rsidRPr="009B2B11">
        <w:rPr>
          <w:rFonts w:ascii="Book Antiqua" w:eastAsia="Calibri" w:hAnsi="Book Antiqua" w:cs="Times New Roman"/>
          <w:sz w:val="24"/>
          <w:szCs w:val="24"/>
        </w:rPr>
        <w:t>полномочия;</w:t>
      </w:r>
    </w:p>
    <w:p w:rsidR="00D4247C" w:rsidRPr="009B2B11" w:rsidRDefault="00D4247C" w:rsidP="009D6F78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Book Antiqua" w:eastAsia="Calibri" w:hAnsi="Book Antiqua" w:cs="Times New Roman"/>
          <w:sz w:val="24"/>
          <w:szCs w:val="24"/>
        </w:rPr>
      </w:pPr>
      <w:r w:rsidRPr="009B2B11">
        <w:rPr>
          <w:rFonts w:ascii="Book Antiqua" w:eastAsia="Calibri" w:hAnsi="Book Antiqua" w:cs="Times New Roman"/>
          <w:sz w:val="24"/>
          <w:szCs w:val="24"/>
        </w:rPr>
        <w:t>консультирует</w:t>
      </w:r>
      <w:r w:rsidR="00726A93" w:rsidRPr="009B2B11">
        <w:rPr>
          <w:rFonts w:ascii="Book Antiqua" w:eastAsia="Calibri" w:hAnsi="Book Antiqua" w:cs="Times New Roman"/>
          <w:sz w:val="24"/>
          <w:szCs w:val="24"/>
        </w:rPr>
        <w:t xml:space="preserve"> </w:t>
      </w:r>
      <w:r w:rsidRPr="009B2B11">
        <w:rPr>
          <w:rFonts w:ascii="Book Antiqua" w:eastAsia="Calibri" w:hAnsi="Book Antiqua" w:cs="Times New Roman"/>
          <w:sz w:val="24"/>
          <w:szCs w:val="24"/>
        </w:rPr>
        <w:t>заявителей</w:t>
      </w:r>
      <w:r w:rsidR="00726A93" w:rsidRPr="009B2B11">
        <w:rPr>
          <w:rFonts w:ascii="Book Antiqua" w:eastAsia="Calibri" w:hAnsi="Book Antiqua" w:cs="Times New Roman"/>
          <w:sz w:val="24"/>
          <w:szCs w:val="24"/>
        </w:rPr>
        <w:t xml:space="preserve"> </w:t>
      </w:r>
      <w:r w:rsidRPr="009B2B11">
        <w:rPr>
          <w:rFonts w:ascii="Book Antiqua" w:eastAsia="Calibri" w:hAnsi="Book Antiqua" w:cs="Times New Roman"/>
          <w:sz w:val="24"/>
          <w:szCs w:val="24"/>
        </w:rPr>
        <w:t>о</w:t>
      </w:r>
      <w:r w:rsidR="00726A93" w:rsidRPr="009B2B11">
        <w:rPr>
          <w:rFonts w:ascii="Book Antiqua" w:eastAsia="Calibri" w:hAnsi="Book Antiqua" w:cs="Times New Roman"/>
          <w:sz w:val="24"/>
          <w:szCs w:val="24"/>
        </w:rPr>
        <w:t xml:space="preserve"> </w:t>
      </w:r>
      <w:r w:rsidRPr="009B2B11">
        <w:rPr>
          <w:rFonts w:ascii="Book Antiqua" w:eastAsia="Calibri" w:hAnsi="Book Antiqua" w:cs="Times New Roman"/>
          <w:sz w:val="24"/>
          <w:szCs w:val="24"/>
        </w:rPr>
        <w:t>порядке</w:t>
      </w:r>
      <w:r w:rsidR="00726A93" w:rsidRPr="009B2B11">
        <w:rPr>
          <w:rFonts w:ascii="Book Antiqua" w:eastAsia="Calibri" w:hAnsi="Book Antiqua" w:cs="Times New Roman"/>
          <w:sz w:val="24"/>
          <w:szCs w:val="24"/>
        </w:rPr>
        <w:t xml:space="preserve"> </w:t>
      </w:r>
      <w:r w:rsidRPr="009B2B11">
        <w:rPr>
          <w:rFonts w:ascii="Book Antiqua" w:eastAsia="Calibri" w:hAnsi="Book Antiqua" w:cs="Times New Roman"/>
          <w:sz w:val="24"/>
          <w:szCs w:val="24"/>
        </w:rPr>
        <w:t>оформления</w:t>
      </w:r>
      <w:r w:rsidR="00726A93" w:rsidRPr="009B2B11">
        <w:rPr>
          <w:rFonts w:ascii="Book Antiqua" w:eastAsia="Calibri" w:hAnsi="Book Antiqua" w:cs="Times New Roman"/>
          <w:sz w:val="24"/>
          <w:szCs w:val="24"/>
        </w:rPr>
        <w:t xml:space="preserve"> </w:t>
      </w:r>
      <w:r w:rsidRPr="009B2B11">
        <w:rPr>
          <w:rFonts w:ascii="Book Antiqua" w:eastAsia="Calibri" w:hAnsi="Book Antiqua" w:cs="Times New Roman"/>
          <w:sz w:val="24"/>
          <w:szCs w:val="24"/>
        </w:rPr>
        <w:t>заявления</w:t>
      </w:r>
      <w:r w:rsidR="00726A93" w:rsidRPr="009B2B11">
        <w:rPr>
          <w:rFonts w:ascii="Book Antiqua" w:eastAsia="Calibri" w:hAnsi="Book Antiqua" w:cs="Times New Roman"/>
          <w:sz w:val="24"/>
          <w:szCs w:val="24"/>
        </w:rPr>
        <w:t xml:space="preserve"> </w:t>
      </w:r>
      <w:r w:rsidRPr="009B2B11">
        <w:rPr>
          <w:rFonts w:ascii="Book Antiqua" w:eastAsia="Calibri" w:hAnsi="Book Antiqua" w:cs="Times New Roman"/>
          <w:sz w:val="24"/>
          <w:szCs w:val="24"/>
        </w:rPr>
        <w:t>и</w:t>
      </w:r>
      <w:r w:rsidR="00726A93" w:rsidRPr="009B2B11">
        <w:rPr>
          <w:rFonts w:ascii="Book Antiqua" w:eastAsia="Calibri" w:hAnsi="Book Antiqua" w:cs="Times New Roman"/>
          <w:sz w:val="24"/>
          <w:szCs w:val="24"/>
        </w:rPr>
        <w:t xml:space="preserve"> </w:t>
      </w:r>
      <w:r w:rsidRPr="009B2B11">
        <w:rPr>
          <w:rFonts w:ascii="Book Antiqua" w:eastAsia="Calibri" w:hAnsi="Book Antiqua" w:cs="Times New Roman"/>
          <w:sz w:val="24"/>
          <w:szCs w:val="24"/>
        </w:rPr>
        <w:t>проверяет</w:t>
      </w:r>
      <w:r w:rsidR="00726A93" w:rsidRPr="009B2B11">
        <w:rPr>
          <w:rFonts w:ascii="Book Antiqua" w:eastAsia="Calibri" w:hAnsi="Book Antiqua" w:cs="Times New Roman"/>
          <w:sz w:val="24"/>
          <w:szCs w:val="24"/>
        </w:rPr>
        <w:t xml:space="preserve"> </w:t>
      </w:r>
      <w:r w:rsidRPr="009B2B11">
        <w:rPr>
          <w:rFonts w:ascii="Book Antiqua" w:eastAsia="Calibri" w:hAnsi="Book Antiqua" w:cs="Times New Roman"/>
          <w:sz w:val="24"/>
          <w:szCs w:val="24"/>
        </w:rPr>
        <w:t>правильность</w:t>
      </w:r>
      <w:r w:rsidR="00726A93" w:rsidRPr="009B2B11">
        <w:rPr>
          <w:rFonts w:ascii="Book Antiqua" w:eastAsia="Calibri" w:hAnsi="Book Antiqua" w:cs="Times New Roman"/>
          <w:sz w:val="24"/>
          <w:szCs w:val="24"/>
        </w:rPr>
        <w:t xml:space="preserve"> </w:t>
      </w:r>
      <w:r w:rsidRPr="009B2B11">
        <w:rPr>
          <w:rFonts w:ascii="Book Antiqua" w:eastAsia="Calibri" w:hAnsi="Book Antiqua" w:cs="Times New Roman"/>
          <w:sz w:val="24"/>
          <w:szCs w:val="24"/>
        </w:rPr>
        <w:t>его</w:t>
      </w:r>
      <w:r w:rsidR="00726A93" w:rsidRPr="009B2B11">
        <w:rPr>
          <w:rFonts w:ascii="Book Antiqua" w:eastAsia="Calibri" w:hAnsi="Book Antiqua" w:cs="Times New Roman"/>
          <w:sz w:val="24"/>
          <w:szCs w:val="24"/>
        </w:rPr>
        <w:t xml:space="preserve"> </w:t>
      </w:r>
      <w:r w:rsidRPr="009B2B11">
        <w:rPr>
          <w:rFonts w:ascii="Book Antiqua" w:eastAsia="Calibri" w:hAnsi="Book Antiqua" w:cs="Times New Roman"/>
          <w:sz w:val="24"/>
          <w:szCs w:val="24"/>
        </w:rPr>
        <w:t>оформления;</w:t>
      </w:r>
    </w:p>
    <w:p w:rsidR="00D4247C" w:rsidRPr="009B2B11" w:rsidRDefault="00D4247C" w:rsidP="009D6F78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Book Antiqua" w:eastAsia="Calibri" w:hAnsi="Book Antiqua" w:cs="Times New Roman"/>
          <w:sz w:val="24"/>
          <w:szCs w:val="24"/>
        </w:rPr>
      </w:pPr>
      <w:r w:rsidRPr="009B2B11">
        <w:rPr>
          <w:rFonts w:ascii="Book Antiqua" w:eastAsia="Calibri" w:hAnsi="Book Antiqua" w:cs="Times New Roman"/>
          <w:sz w:val="24"/>
          <w:szCs w:val="24"/>
        </w:rPr>
        <w:t>проверяет</w:t>
      </w:r>
      <w:r w:rsidR="00726A93" w:rsidRPr="009B2B11">
        <w:rPr>
          <w:rFonts w:ascii="Book Antiqua" w:eastAsia="Calibri" w:hAnsi="Book Antiqua" w:cs="Times New Roman"/>
          <w:sz w:val="24"/>
          <w:szCs w:val="24"/>
        </w:rPr>
        <w:t xml:space="preserve"> </w:t>
      </w:r>
      <w:r w:rsidRPr="009B2B11">
        <w:rPr>
          <w:rFonts w:ascii="Book Antiqua" w:eastAsia="Calibri" w:hAnsi="Book Antiqua" w:cs="Times New Roman"/>
          <w:sz w:val="24"/>
          <w:szCs w:val="24"/>
        </w:rPr>
        <w:t>наличие</w:t>
      </w:r>
      <w:r w:rsidR="00726A93" w:rsidRPr="009B2B11">
        <w:rPr>
          <w:rFonts w:ascii="Book Antiqua" w:eastAsia="Calibri" w:hAnsi="Book Antiqua" w:cs="Times New Roman"/>
          <w:sz w:val="24"/>
          <w:szCs w:val="24"/>
        </w:rPr>
        <w:t xml:space="preserve"> </w:t>
      </w:r>
      <w:r w:rsidRPr="009B2B11">
        <w:rPr>
          <w:rFonts w:ascii="Book Antiqua" w:eastAsia="Calibri" w:hAnsi="Book Antiqua" w:cs="Times New Roman"/>
          <w:sz w:val="24"/>
          <w:szCs w:val="24"/>
        </w:rPr>
        <w:t>документов</w:t>
      </w:r>
      <w:r w:rsidR="00726A93" w:rsidRPr="009B2B11">
        <w:rPr>
          <w:rFonts w:ascii="Book Antiqua" w:eastAsia="Calibri" w:hAnsi="Book Antiqua" w:cs="Times New Roman"/>
          <w:sz w:val="24"/>
          <w:szCs w:val="24"/>
        </w:rPr>
        <w:t xml:space="preserve"> </w:t>
      </w:r>
      <w:r w:rsidRPr="009B2B11">
        <w:rPr>
          <w:rFonts w:ascii="Book Antiqua" w:eastAsia="Calibri" w:hAnsi="Book Antiqua" w:cs="Times New Roman"/>
          <w:sz w:val="24"/>
          <w:szCs w:val="24"/>
        </w:rPr>
        <w:t>и</w:t>
      </w:r>
      <w:r w:rsidR="00726A93" w:rsidRPr="009B2B11">
        <w:rPr>
          <w:rFonts w:ascii="Book Antiqua" w:eastAsia="Calibri" w:hAnsi="Book Antiqua" w:cs="Times New Roman"/>
          <w:sz w:val="24"/>
          <w:szCs w:val="24"/>
        </w:rPr>
        <w:t xml:space="preserve"> </w:t>
      </w:r>
      <w:r w:rsidRPr="009B2B11">
        <w:rPr>
          <w:rFonts w:ascii="Book Antiqua" w:eastAsia="Calibri" w:hAnsi="Book Antiqua" w:cs="Times New Roman"/>
          <w:sz w:val="24"/>
          <w:szCs w:val="24"/>
        </w:rPr>
        <w:t>дает</w:t>
      </w:r>
      <w:r w:rsidR="00726A93" w:rsidRPr="009B2B11">
        <w:rPr>
          <w:rFonts w:ascii="Book Antiqua" w:eastAsia="Calibri" w:hAnsi="Book Antiqua" w:cs="Times New Roman"/>
          <w:sz w:val="24"/>
          <w:szCs w:val="24"/>
        </w:rPr>
        <w:t xml:space="preserve"> </w:t>
      </w:r>
      <w:r w:rsidRPr="009B2B11">
        <w:rPr>
          <w:rFonts w:ascii="Book Antiqua" w:eastAsia="Calibri" w:hAnsi="Book Antiqua" w:cs="Times New Roman"/>
          <w:sz w:val="24"/>
          <w:szCs w:val="24"/>
        </w:rPr>
        <w:t>их</w:t>
      </w:r>
      <w:r w:rsidR="00726A93" w:rsidRPr="009B2B11">
        <w:rPr>
          <w:rFonts w:ascii="Book Antiqua" w:eastAsia="Calibri" w:hAnsi="Book Antiqua" w:cs="Times New Roman"/>
          <w:sz w:val="24"/>
          <w:szCs w:val="24"/>
        </w:rPr>
        <w:t xml:space="preserve"> </w:t>
      </w:r>
      <w:r w:rsidRPr="009B2B11">
        <w:rPr>
          <w:rFonts w:ascii="Book Antiqua" w:eastAsia="Calibri" w:hAnsi="Book Antiqua" w:cs="Times New Roman"/>
          <w:sz w:val="24"/>
          <w:szCs w:val="24"/>
        </w:rPr>
        <w:t>оценку</w:t>
      </w:r>
      <w:r w:rsidR="00726A93" w:rsidRPr="009B2B11">
        <w:rPr>
          <w:rFonts w:ascii="Book Antiqua" w:eastAsia="Calibri" w:hAnsi="Book Antiqua" w:cs="Times New Roman"/>
          <w:sz w:val="24"/>
          <w:szCs w:val="24"/>
        </w:rPr>
        <w:t xml:space="preserve"> </w:t>
      </w:r>
      <w:r w:rsidRPr="009B2B11">
        <w:rPr>
          <w:rFonts w:ascii="Book Antiqua" w:eastAsia="Calibri" w:hAnsi="Book Antiqua" w:cs="Times New Roman"/>
          <w:sz w:val="24"/>
          <w:szCs w:val="24"/>
        </w:rPr>
        <w:t>на</w:t>
      </w:r>
      <w:r w:rsidR="00726A93" w:rsidRPr="009B2B11">
        <w:rPr>
          <w:rFonts w:ascii="Book Antiqua" w:eastAsia="Calibri" w:hAnsi="Book Antiqua" w:cs="Times New Roman"/>
          <w:sz w:val="24"/>
          <w:szCs w:val="24"/>
        </w:rPr>
        <w:t xml:space="preserve"> </w:t>
      </w:r>
      <w:r w:rsidRPr="009B2B11">
        <w:rPr>
          <w:rFonts w:ascii="Book Antiqua" w:eastAsia="Calibri" w:hAnsi="Book Antiqua" w:cs="Times New Roman"/>
          <w:sz w:val="24"/>
          <w:szCs w:val="24"/>
        </w:rPr>
        <w:t>предмет</w:t>
      </w:r>
      <w:r w:rsidR="00726A93" w:rsidRPr="009B2B11">
        <w:rPr>
          <w:rFonts w:ascii="Book Antiqua" w:eastAsia="Calibri" w:hAnsi="Book Antiqua" w:cs="Times New Roman"/>
          <w:sz w:val="24"/>
          <w:szCs w:val="24"/>
        </w:rPr>
        <w:t xml:space="preserve"> </w:t>
      </w:r>
      <w:r w:rsidRPr="009B2B11">
        <w:rPr>
          <w:rFonts w:ascii="Book Antiqua" w:eastAsia="Calibri" w:hAnsi="Book Antiqua" w:cs="Times New Roman"/>
          <w:sz w:val="24"/>
          <w:szCs w:val="24"/>
        </w:rPr>
        <w:t>соответствия</w:t>
      </w:r>
      <w:r w:rsidR="00726A93" w:rsidRPr="009B2B11">
        <w:rPr>
          <w:rFonts w:ascii="Book Antiqua" w:eastAsia="Calibri" w:hAnsi="Book Antiqua" w:cs="Times New Roman"/>
          <w:sz w:val="24"/>
          <w:szCs w:val="24"/>
        </w:rPr>
        <w:t xml:space="preserve"> </w:t>
      </w:r>
      <w:r w:rsidRPr="009B2B11">
        <w:rPr>
          <w:rFonts w:ascii="Book Antiqua" w:eastAsia="Calibri" w:hAnsi="Book Antiqua" w:cs="Times New Roman"/>
          <w:sz w:val="24"/>
          <w:szCs w:val="24"/>
        </w:rPr>
        <w:t>перечню</w:t>
      </w:r>
      <w:r w:rsidR="00726A93" w:rsidRPr="009B2B11">
        <w:rPr>
          <w:rFonts w:ascii="Book Antiqua" w:eastAsia="Calibri" w:hAnsi="Book Antiqua" w:cs="Times New Roman"/>
          <w:sz w:val="24"/>
          <w:szCs w:val="24"/>
        </w:rPr>
        <w:t xml:space="preserve"> </w:t>
      </w:r>
      <w:r w:rsidRPr="009B2B11">
        <w:rPr>
          <w:rFonts w:ascii="Book Antiqua" w:eastAsia="Calibri" w:hAnsi="Book Antiqua" w:cs="Times New Roman"/>
          <w:sz w:val="24"/>
          <w:szCs w:val="24"/>
        </w:rPr>
        <w:t>документов,</w:t>
      </w:r>
      <w:r w:rsidR="00726A93" w:rsidRPr="009B2B11">
        <w:rPr>
          <w:rFonts w:ascii="Book Antiqua" w:eastAsia="Calibri" w:hAnsi="Book Antiqua" w:cs="Times New Roman"/>
          <w:sz w:val="24"/>
          <w:szCs w:val="24"/>
        </w:rPr>
        <w:t xml:space="preserve"> </w:t>
      </w:r>
      <w:r w:rsidRPr="009B2B11">
        <w:rPr>
          <w:rFonts w:ascii="Book Antiqua" w:eastAsia="Calibri" w:hAnsi="Book Antiqua" w:cs="Times New Roman"/>
          <w:sz w:val="24"/>
          <w:szCs w:val="24"/>
        </w:rPr>
        <w:t>указанных</w:t>
      </w:r>
      <w:r w:rsidR="00726A93" w:rsidRPr="009B2B11">
        <w:rPr>
          <w:rFonts w:ascii="Book Antiqua" w:eastAsia="Calibri" w:hAnsi="Book Antiqua" w:cs="Times New Roman"/>
          <w:sz w:val="24"/>
          <w:szCs w:val="24"/>
        </w:rPr>
        <w:t xml:space="preserve"> </w:t>
      </w:r>
      <w:r w:rsidRPr="009B2B11">
        <w:rPr>
          <w:rFonts w:ascii="Book Antiqua" w:eastAsia="Calibri" w:hAnsi="Book Antiqua" w:cs="Times New Roman"/>
          <w:sz w:val="24"/>
          <w:szCs w:val="24"/>
        </w:rPr>
        <w:t>в</w:t>
      </w:r>
      <w:r w:rsidR="00726A93" w:rsidRPr="009B2B11">
        <w:rPr>
          <w:rFonts w:ascii="Book Antiqua" w:eastAsia="Calibri" w:hAnsi="Book Antiqua" w:cs="Times New Roman"/>
          <w:sz w:val="24"/>
          <w:szCs w:val="24"/>
        </w:rPr>
        <w:t xml:space="preserve"> </w:t>
      </w:r>
      <w:r w:rsidR="00E443CC" w:rsidRPr="009B2B11">
        <w:rPr>
          <w:rFonts w:ascii="Book Antiqua" w:eastAsia="Calibri" w:hAnsi="Book Antiqua" w:cs="Times New Roman"/>
          <w:sz w:val="24"/>
          <w:szCs w:val="24"/>
        </w:rPr>
        <w:t>пункте</w:t>
      </w:r>
      <w:r w:rsidR="00726A93" w:rsidRPr="009B2B11">
        <w:rPr>
          <w:rFonts w:ascii="Book Antiqua" w:eastAsia="Calibri" w:hAnsi="Book Antiqua" w:cs="Times New Roman"/>
          <w:sz w:val="24"/>
          <w:szCs w:val="24"/>
        </w:rPr>
        <w:t xml:space="preserve"> </w:t>
      </w:r>
      <w:r w:rsidR="00E443CC" w:rsidRPr="009B2B11">
        <w:rPr>
          <w:rFonts w:ascii="Book Antiqua" w:eastAsia="Calibri" w:hAnsi="Book Antiqua" w:cs="Times New Roman"/>
          <w:sz w:val="24"/>
          <w:szCs w:val="24"/>
        </w:rPr>
        <w:t>2.6</w:t>
      </w:r>
      <w:r w:rsidR="00726A93" w:rsidRPr="009B2B11">
        <w:rPr>
          <w:rFonts w:ascii="Book Antiqua" w:eastAsia="Calibri" w:hAnsi="Book Antiqua" w:cs="Times New Roman"/>
          <w:sz w:val="24"/>
          <w:szCs w:val="24"/>
        </w:rPr>
        <w:t xml:space="preserve"> </w:t>
      </w:r>
      <w:r w:rsidRPr="009B2B11">
        <w:rPr>
          <w:rFonts w:ascii="Book Antiqua" w:eastAsia="Calibri" w:hAnsi="Book Antiqua" w:cs="Times New Roman"/>
          <w:sz w:val="24"/>
          <w:szCs w:val="24"/>
        </w:rPr>
        <w:t>настоящего</w:t>
      </w:r>
      <w:r w:rsidR="00726A93" w:rsidRPr="009B2B11">
        <w:rPr>
          <w:rFonts w:ascii="Book Antiqua" w:eastAsia="Calibri" w:hAnsi="Book Antiqua" w:cs="Times New Roman"/>
          <w:sz w:val="24"/>
          <w:szCs w:val="24"/>
        </w:rPr>
        <w:t xml:space="preserve"> </w:t>
      </w:r>
      <w:r w:rsidRPr="009B2B11">
        <w:rPr>
          <w:rFonts w:ascii="Book Antiqua" w:eastAsia="Calibri" w:hAnsi="Book Antiqua" w:cs="Times New Roman"/>
          <w:sz w:val="24"/>
          <w:szCs w:val="24"/>
        </w:rPr>
        <w:t>Административного</w:t>
      </w:r>
      <w:r w:rsidR="00726A93" w:rsidRPr="009B2B11">
        <w:rPr>
          <w:rFonts w:ascii="Book Antiqua" w:eastAsia="Calibri" w:hAnsi="Book Antiqua" w:cs="Times New Roman"/>
          <w:sz w:val="24"/>
          <w:szCs w:val="24"/>
        </w:rPr>
        <w:t xml:space="preserve"> </w:t>
      </w:r>
      <w:r w:rsidRPr="009B2B11">
        <w:rPr>
          <w:rFonts w:ascii="Book Antiqua" w:eastAsia="Calibri" w:hAnsi="Book Antiqua" w:cs="Times New Roman"/>
          <w:sz w:val="24"/>
          <w:szCs w:val="24"/>
        </w:rPr>
        <w:t>регламента;</w:t>
      </w:r>
    </w:p>
    <w:p w:rsidR="00D4247C" w:rsidRPr="009B2B11" w:rsidRDefault="00D4247C" w:rsidP="009D6F78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Book Antiqua" w:eastAsia="Calibri" w:hAnsi="Book Antiqua" w:cs="Times New Roman"/>
          <w:sz w:val="24"/>
          <w:szCs w:val="24"/>
        </w:rPr>
      </w:pPr>
      <w:r w:rsidRPr="009B2B11">
        <w:rPr>
          <w:rFonts w:ascii="Book Antiqua" w:eastAsia="Calibri" w:hAnsi="Book Antiqua" w:cs="Times New Roman"/>
          <w:sz w:val="24"/>
          <w:szCs w:val="24"/>
        </w:rPr>
        <w:t>ксерокопирует</w:t>
      </w:r>
      <w:r w:rsidR="00726A93" w:rsidRPr="009B2B11">
        <w:rPr>
          <w:rFonts w:ascii="Book Antiqua" w:eastAsia="Calibri" w:hAnsi="Book Antiqua" w:cs="Times New Roman"/>
          <w:sz w:val="24"/>
          <w:szCs w:val="24"/>
        </w:rPr>
        <w:t xml:space="preserve"> </w:t>
      </w:r>
      <w:r w:rsidRPr="009B2B11">
        <w:rPr>
          <w:rFonts w:ascii="Book Antiqua" w:eastAsia="Calibri" w:hAnsi="Book Antiqua" w:cs="Times New Roman"/>
          <w:sz w:val="24"/>
          <w:szCs w:val="24"/>
        </w:rPr>
        <w:t>документы</w:t>
      </w:r>
      <w:r w:rsidR="00726A93" w:rsidRPr="009B2B11">
        <w:rPr>
          <w:rFonts w:ascii="Book Antiqua" w:eastAsia="Calibri" w:hAnsi="Book Antiqua" w:cs="Times New Roman"/>
          <w:sz w:val="24"/>
          <w:szCs w:val="24"/>
        </w:rPr>
        <w:t xml:space="preserve"> </w:t>
      </w:r>
      <w:r w:rsidRPr="009B2B11">
        <w:rPr>
          <w:rFonts w:ascii="Book Antiqua" w:eastAsia="Calibri" w:hAnsi="Book Antiqua" w:cs="Times New Roman"/>
          <w:sz w:val="24"/>
          <w:szCs w:val="24"/>
        </w:rPr>
        <w:t>(в</w:t>
      </w:r>
      <w:r w:rsidR="00726A93" w:rsidRPr="009B2B11">
        <w:rPr>
          <w:rFonts w:ascii="Book Antiqua" w:eastAsia="Calibri" w:hAnsi="Book Antiqua" w:cs="Times New Roman"/>
          <w:sz w:val="24"/>
          <w:szCs w:val="24"/>
        </w:rPr>
        <w:t xml:space="preserve"> </w:t>
      </w:r>
      <w:r w:rsidRPr="009B2B11">
        <w:rPr>
          <w:rFonts w:ascii="Book Antiqua" w:eastAsia="Calibri" w:hAnsi="Book Antiqua" w:cs="Times New Roman"/>
          <w:sz w:val="24"/>
          <w:szCs w:val="24"/>
        </w:rPr>
        <w:t>случае</w:t>
      </w:r>
      <w:r w:rsidR="00726A93" w:rsidRPr="009B2B11">
        <w:rPr>
          <w:rFonts w:ascii="Book Antiqua" w:eastAsia="Calibri" w:hAnsi="Book Antiqua" w:cs="Times New Roman"/>
          <w:sz w:val="24"/>
          <w:szCs w:val="24"/>
        </w:rPr>
        <w:t xml:space="preserve"> </w:t>
      </w:r>
      <w:r w:rsidRPr="009B2B11">
        <w:rPr>
          <w:rFonts w:ascii="Book Antiqua" w:eastAsia="Calibri" w:hAnsi="Book Antiqua" w:cs="Times New Roman"/>
          <w:sz w:val="24"/>
          <w:szCs w:val="24"/>
        </w:rPr>
        <w:t>необходимости);</w:t>
      </w:r>
    </w:p>
    <w:p w:rsidR="00D4247C" w:rsidRPr="009B2B11" w:rsidRDefault="00D4247C" w:rsidP="009D6F78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Book Antiqua" w:eastAsia="Calibri" w:hAnsi="Book Antiqua" w:cs="Times New Roman"/>
          <w:sz w:val="24"/>
          <w:szCs w:val="24"/>
        </w:rPr>
      </w:pPr>
      <w:r w:rsidRPr="009B2B11">
        <w:rPr>
          <w:rFonts w:ascii="Book Antiqua" w:eastAsia="Calibri" w:hAnsi="Book Antiqua" w:cs="Times New Roman"/>
          <w:sz w:val="24"/>
          <w:szCs w:val="24"/>
        </w:rPr>
        <w:t>фиксирует</w:t>
      </w:r>
      <w:r w:rsidR="00726A93" w:rsidRPr="009B2B11">
        <w:rPr>
          <w:rFonts w:ascii="Book Antiqua" w:eastAsia="Calibri" w:hAnsi="Book Antiqua" w:cs="Times New Roman"/>
          <w:sz w:val="24"/>
          <w:szCs w:val="24"/>
        </w:rPr>
        <w:t xml:space="preserve"> </w:t>
      </w:r>
      <w:r w:rsidRPr="009B2B11">
        <w:rPr>
          <w:rFonts w:ascii="Book Antiqua" w:eastAsia="Calibri" w:hAnsi="Book Antiqua" w:cs="Times New Roman"/>
          <w:sz w:val="24"/>
          <w:szCs w:val="24"/>
        </w:rPr>
        <w:t>факт</w:t>
      </w:r>
      <w:r w:rsidR="00726A93" w:rsidRPr="009B2B11">
        <w:rPr>
          <w:rFonts w:ascii="Book Antiqua" w:eastAsia="Calibri" w:hAnsi="Book Antiqua" w:cs="Times New Roman"/>
          <w:sz w:val="24"/>
          <w:szCs w:val="24"/>
        </w:rPr>
        <w:t xml:space="preserve"> </w:t>
      </w:r>
      <w:r w:rsidRPr="009B2B11">
        <w:rPr>
          <w:rFonts w:ascii="Book Antiqua" w:eastAsia="Calibri" w:hAnsi="Book Antiqua" w:cs="Times New Roman"/>
          <w:sz w:val="24"/>
          <w:szCs w:val="24"/>
        </w:rPr>
        <w:t>приема</w:t>
      </w:r>
      <w:r w:rsidR="00726A93" w:rsidRPr="009B2B11">
        <w:rPr>
          <w:rFonts w:ascii="Book Antiqua" w:eastAsia="Calibri" w:hAnsi="Book Antiqua" w:cs="Times New Roman"/>
          <w:sz w:val="24"/>
          <w:szCs w:val="24"/>
        </w:rPr>
        <w:t xml:space="preserve"> </w:t>
      </w:r>
      <w:r w:rsidRPr="009B2B11">
        <w:rPr>
          <w:rFonts w:ascii="Book Antiqua" w:eastAsia="Calibri" w:hAnsi="Book Antiqua" w:cs="Times New Roman"/>
          <w:sz w:val="24"/>
          <w:szCs w:val="24"/>
        </w:rPr>
        <w:t>заявлений</w:t>
      </w:r>
      <w:r w:rsidR="00726A93" w:rsidRPr="009B2B11">
        <w:rPr>
          <w:rFonts w:ascii="Book Antiqua" w:eastAsia="Calibri" w:hAnsi="Book Antiqua" w:cs="Times New Roman"/>
          <w:sz w:val="24"/>
          <w:szCs w:val="24"/>
        </w:rPr>
        <w:t xml:space="preserve"> </w:t>
      </w:r>
      <w:r w:rsidRPr="009B2B11">
        <w:rPr>
          <w:rFonts w:ascii="Book Antiqua" w:eastAsia="Calibri" w:hAnsi="Book Antiqua" w:cs="Times New Roman"/>
          <w:sz w:val="24"/>
          <w:szCs w:val="24"/>
        </w:rPr>
        <w:t>и</w:t>
      </w:r>
      <w:r w:rsidR="00726A93" w:rsidRPr="009B2B11">
        <w:rPr>
          <w:rFonts w:ascii="Book Antiqua" w:eastAsia="Calibri" w:hAnsi="Book Antiqua" w:cs="Times New Roman"/>
          <w:sz w:val="24"/>
          <w:szCs w:val="24"/>
        </w:rPr>
        <w:t xml:space="preserve"> </w:t>
      </w:r>
      <w:r w:rsidRPr="009B2B11">
        <w:rPr>
          <w:rFonts w:ascii="Book Antiqua" w:eastAsia="Calibri" w:hAnsi="Book Antiqua" w:cs="Times New Roman"/>
          <w:sz w:val="24"/>
          <w:szCs w:val="24"/>
        </w:rPr>
        <w:t>документов</w:t>
      </w:r>
      <w:r w:rsidR="00726A93" w:rsidRPr="009B2B11">
        <w:rPr>
          <w:rFonts w:ascii="Book Antiqua" w:eastAsia="Calibri" w:hAnsi="Book Antiqua" w:cs="Times New Roman"/>
          <w:sz w:val="24"/>
          <w:szCs w:val="24"/>
        </w:rPr>
        <w:t xml:space="preserve"> </w:t>
      </w:r>
      <w:r w:rsidRPr="009B2B11">
        <w:rPr>
          <w:rFonts w:ascii="Book Antiqua" w:eastAsia="Calibri" w:hAnsi="Book Antiqua" w:cs="Times New Roman"/>
          <w:sz w:val="24"/>
          <w:szCs w:val="24"/>
        </w:rPr>
        <w:t>в</w:t>
      </w:r>
      <w:r w:rsidR="00726A93" w:rsidRPr="009B2B11">
        <w:rPr>
          <w:rFonts w:ascii="Book Antiqua" w:eastAsia="Calibri" w:hAnsi="Book Antiqua" w:cs="Times New Roman"/>
          <w:sz w:val="24"/>
          <w:szCs w:val="24"/>
        </w:rPr>
        <w:t xml:space="preserve"> </w:t>
      </w:r>
      <w:r w:rsidRPr="009B2B11">
        <w:rPr>
          <w:rFonts w:ascii="Book Antiqua" w:eastAsia="Calibri" w:hAnsi="Book Antiqua" w:cs="Times New Roman"/>
          <w:sz w:val="24"/>
          <w:szCs w:val="24"/>
        </w:rPr>
        <w:t>журнале</w:t>
      </w:r>
      <w:r w:rsidR="00B70F3F" w:rsidRPr="009B2B11">
        <w:rPr>
          <w:rFonts w:ascii="Book Antiqua" w:eastAsia="Calibri" w:hAnsi="Book Antiqua" w:cs="Times New Roman"/>
          <w:sz w:val="24"/>
          <w:szCs w:val="24"/>
        </w:rPr>
        <w:t xml:space="preserve"> учета заявлений на предоставление выписок из </w:t>
      </w:r>
      <w:proofErr w:type="spellStart"/>
      <w:r w:rsidR="00B70F3F" w:rsidRPr="009B2B11">
        <w:rPr>
          <w:rFonts w:ascii="Book Antiqua" w:eastAsia="Calibri" w:hAnsi="Book Antiqua" w:cs="Times New Roman"/>
          <w:sz w:val="24"/>
          <w:szCs w:val="24"/>
        </w:rPr>
        <w:t>похозяйственной</w:t>
      </w:r>
      <w:proofErr w:type="spellEnd"/>
      <w:r w:rsidR="00B70F3F" w:rsidRPr="009B2B11">
        <w:rPr>
          <w:rFonts w:ascii="Book Antiqua" w:eastAsia="Calibri" w:hAnsi="Book Antiqua" w:cs="Times New Roman"/>
          <w:sz w:val="24"/>
          <w:szCs w:val="24"/>
        </w:rPr>
        <w:t xml:space="preserve"> книги </w:t>
      </w:r>
      <w:r w:rsidR="006C1AB5" w:rsidRPr="009B2B11">
        <w:rPr>
          <w:rFonts w:ascii="Book Antiqua" w:eastAsia="Calibri" w:hAnsi="Book Antiqua" w:cs="Times New Roman"/>
          <w:sz w:val="24"/>
          <w:szCs w:val="24"/>
        </w:rPr>
        <w:t xml:space="preserve">по форме </w:t>
      </w:r>
      <w:r w:rsidR="00B70F3F" w:rsidRPr="009B2B11">
        <w:rPr>
          <w:rFonts w:ascii="Book Antiqua" w:eastAsia="Calibri" w:hAnsi="Book Antiqua" w:cs="Times New Roman"/>
          <w:sz w:val="24"/>
          <w:szCs w:val="24"/>
        </w:rPr>
        <w:t xml:space="preserve">согласно </w:t>
      </w:r>
      <w:r w:rsidR="009D17D4" w:rsidRPr="009B2B11">
        <w:rPr>
          <w:rFonts w:ascii="Book Antiqua" w:eastAsia="Calibri" w:hAnsi="Book Antiqua" w:cs="Times New Roman"/>
          <w:sz w:val="24"/>
          <w:szCs w:val="24"/>
        </w:rPr>
        <w:t>П</w:t>
      </w:r>
      <w:r w:rsidR="00B70F3F" w:rsidRPr="009B2B11">
        <w:rPr>
          <w:rFonts w:ascii="Book Antiqua" w:eastAsia="Calibri" w:hAnsi="Book Antiqua" w:cs="Times New Roman"/>
          <w:sz w:val="24"/>
          <w:szCs w:val="24"/>
        </w:rPr>
        <w:t>риложению № 4 к настоящему Административному регламенту</w:t>
      </w:r>
      <w:r w:rsidRPr="009B2B11">
        <w:rPr>
          <w:rFonts w:ascii="Book Antiqua" w:eastAsia="Calibri" w:hAnsi="Book Antiqua" w:cs="Times New Roman"/>
          <w:sz w:val="24"/>
          <w:szCs w:val="24"/>
        </w:rPr>
        <w:t>;</w:t>
      </w:r>
    </w:p>
    <w:p w:rsidR="00D4247C" w:rsidRPr="009B2B11" w:rsidRDefault="00D4247C" w:rsidP="009D6F78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</w:pPr>
      <w:r w:rsidRPr="009B2B11">
        <w:rPr>
          <w:rFonts w:ascii="Book Antiqua" w:eastAsia="Calibri" w:hAnsi="Book Antiqua" w:cs="Times New Roman"/>
          <w:sz w:val="24"/>
          <w:szCs w:val="24"/>
        </w:rPr>
        <w:t>передает</w:t>
      </w:r>
      <w:r w:rsidR="00726A93" w:rsidRPr="009B2B11">
        <w:rPr>
          <w:rFonts w:ascii="Book Antiqua" w:eastAsia="Calibri" w:hAnsi="Book Antiqua" w:cs="Times New Roman"/>
          <w:sz w:val="24"/>
          <w:szCs w:val="24"/>
        </w:rPr>
        <w:t xml:space="preserve"> </w:t>
      </w:r>
      <w:r w:rsidRPr="009B2B11">
        <w:rPr>
          <w:rFonts w:ascii="Book Antiqua" w:eastAsia="Calibri" w:hAnsi="Book Antiqua" w:cs="Times New Roman"/>
          <w:sz w:val="24"/>
          <w:szCs w:val="24"/>
        </w:rPr>
        <w:t>заявление</w:t>
      </w:r>
      <w:r w:rsidR="00726A93" w:rsidRPr="009B2B11">
        <w:rPr>
          <w:rFonts w:ascii="Book Antiqua" w:eastAsia="Calibri" w:hAnsi="Book Antiqua" w:cs="Times New Roman"/>
          <w:sz w:val="24"/>
          <w:szCs w:val="24"/>
        </w:rPr>
        <w:t xml:space="preserve"> </w:t>
      </w:r>
      <w:r w:rsidRPr="009B2B11">
        <w:rPr>
          <w:rFonts w:ascii="Book Antiqua" w:eastAsia="Calibri" w:hAnsi="Book Antiqua" w:cs="Times New Roman"/>
          <w:sz w:val="24"/>
          <w:szCs w:val="24"/>
        </w:rPr>
        <w:t>и</w:t>
      </w:r>
      <w:r w:rsidR="00726A93" w:rsidRPr="009B2B11">
        <w:rPr>
          <w:rFonts w:ascii="Book Antiqua" w:eastAsia="Calibri" w:hAnsi="Book Antiqua" w:cs="Times New Roman"/>
          <w:sz w:val="24"/>
          <w:szCs w:val="24"/>
        </w:rPr>
        <w:t xml:space="preserve"> </w:t>
      </w:r>
      <w:r w:rsidRPr="009B2B11">
        <w:rPr>
          <w:rFonts w:ascii="Book Antiqua" w:eastAsia="Calibri" w:hAnsi="Book Antiqua" w:cs="Times New Roman"/>
          <w:sz w:val="24"/>
          <w:szCs w:val="24"/>
        </w:rPr>
        <w:t>комплект</w:t>
      </w:r>
      <w:r w:rsidR="00726A93" w:rsidRPr="009B2B11">
        <w:rPr>
          <w:rFonts w:ascii="Book Antiqua" w:eastAsia="Calibri" w:hAnsi="Book Antiqua" w:cs="Times New Roman"/>
          <w:sz w:val="24"/>
          <w:szCs w:val="24"/>
        </w:rPr>
        <w:t xml:space="preserve"> </w:t>
      </w:r>
      <w:r w:rsidRPr="009B2B11">
        <w:rPr>
          <w:rFonts w:ascii="Book Antiqua" w:eastAsia="Calibri" w:hAnsi="Book Antiqua" w:cs="Times New Roman"/>
          <w:sz w:val="24"/>
          <w:szCs w:val="24"/>
        </w:rPr>
        <w:t>документов</w:t>
      </w:r>
      <w:r w:rsidR="00726A93" w:rsidRPr="009B2B11">
        <w:rPr>
          <w:rFonts w:ascii="Book Antiqua" w:eastAsia="Calibri" w:hAnsi="Book Antiqua" w:cs="Times New Roman"/>
          <w:sz w:val="24"/>
          <w:szCs w:val="24"/>
        </w:rPr>
        <w:t xml:space="preserve"> </w:t>
      </w:r>
      <w:r w:rsidRPr="009B2B11">
        <w:rPr>
          <w:rFonts w:ascii="Book Antiqua" w:eastAsia="Calibri" w:hAnsi="Book Antiqua" w:cs="Times New Roman"/>
          <w:sz w:val="24"/>
          <w:szCs w:val="24"/>
        </w:rPr>
        <w:t>заявителя</w:t>
      </w:r>
      <w:r w:rsidR="00726A93" w:rsidRPr="009B2B11">
        <w:rPr>
          <w:rFonts w:ascii="Book Antiqua" w:eastAsia="Calibri" w:hAnsi="Book Antiqua" w:cs="Times New Roman"/>
          <w:sz w:val="24"/>
          <w:szCs w:val="24"/>
        </w:rPr>
        <w:t xml:space="preserve"> </w:t>
      </w:r>
      <w:r w:rsidRPr="009B2B11">
        <w:rPr>
          <w:rFonts w:ascii="Book Antiqua" w:eastAsia="Calibri" w:hAnsi="Book Antiqua" w:cs="Times New Roman"/>
          <w:sz w:val="24"/>
          <w:szCs w:val="24"/>
        </w:rPr>
        <w:t>для</w:t>
      </w:r>
      <w:r w:rsidR="00726A93" w:rsidRPr="009B2B11">
        <w:rPr>
          <w:rFonts w:ascii="Book Antiqua" w:eastAsia="Calibri" w:hAnsi="Book Antiqua" w:cs="Times New Roman"/>
          <w:sz w:val="24"/>
          <w:szCs w:val="24"/>
        </w:rPr>
        <w:t xml:space="preserve"> </w:t>
      </w:r>
      <w:r w:rsidRPr="009B2B11">
        <w:rPr>
          <w:rFonts w:ascii="Book Antiqua" w:eastAsia="Calibri" w:hAnsi="Book Antiqua" w:cs="Times New Roman"/>
          <w:sz w:val="24"/>
          <w:szCs w:val="24"/>
        </w:rPr>
        <w:t>принятия</w:t>
      </w:r>
      <w:r w:rsidR="00726A93" w:rsidRPr="009B2B11">
        <w:rPr>
          <w:rFonts w:ascii="Book Antiqua" w:eastAsia="Calibri" w:hAnsi="Book Antiqua" w:cs="Times New Roman"/>
          <w:sz w:val="24"/>
          <w:szCs w:val="24"/>
        </w:rPr>
        <w:t xml:space="preserve"> </w:t>
      </w:r>
      <w:r w:rsidRPr="009B2B11">
        <w:rPr>
          <w:rFonts w:ascii="Book Antiqua" w:eastAsia="Calibri" w:hAnsi="Book Antiqua" w:cs="Times New Roman"/>
          <w:sz w:val="24"/>
          <w:szCs w:val="24"/>
        </w:rPr>
        <w:t>решения</w:t>
      </w:r>
      <w:r w:rsidR="00726A93" w:rsidRPr="009B2B11">
        <w:rPr>
          <w:rFonts w:ascii="Book Antiqua" w:eastAsia="Calibri" w:hAnsi="Book Antiqua" w:cs="Times New Roman"/>
          <w:sz w:val="24"/>
          <w:szCs w:val="24"/>
        </w:rPr>
        <w:t xml:space="preserve"> </w:t>
      </w:r>
      <w:r w:rsidRPr="009B2B11">
        <w:rPr>
          <w:rFonts w:ascii="Book Antiqua" w:eastAsia="Calibri" w:hAnsi="Book Antiqua" w:cs="Times New Roman"/>
          <w:sz w:val="24"/>
          <w:szCs w:val="24"/>
        </w:rPr>
        <w:t>муниципальному</w:t>
      </w:r>
      <w:r w:rsidR="00726A93" w:rsidRPr="009B2B11">
        <w:rPr>
          <w:rFonts w:ascii="Book Antiqua" w:eastAsia="Calibri" w:hAnsi="Book Antiqua" w:cs="Times New Roman"/>
          <w:sz w:val="24"/>
          <w:szCs w:val="24"/>
        </w:rPr>
        <w:t xml:space="preserve"> </w:t>
      </w:r>
      <w:r w:rsidRPr="009B2B11">
        <w:rPr>
          <w:rFonts w:ascii="Book Antiqua" w:eastAsia="Calibri" w:hAnsi="Book Antiqua" w:cs="Times New Roman"/>
          <w:sz w:val="24"/>
          <w:szCs w:val="24"/>
        </w:rPr>
        <w:t>служащему</w:t>
      </w:r>
      <w:r w:rsidR="00726A93" w:rsidRPr="009B2B11">
        <w:rPr>
          <w:rFonts w:ascii="Book Antiqua" w:eastAsia="Calibri" w:hAnsi="Book Antiqua" w:cs="Times New Roman"/>
          <w:sz w:val="24"/>
          <w:szCs w:val="24"/>
        </w:rPr>
        <w:t xml:space="preserve"> </w:t>
      </w:r>
      <w:r w:rsidRPr="009B2B11">
        <w:rPr>
          <w:rFonts w:ascii="Book Antiqua" w:eastAsia="Calibri" w:hAnsi="Book Antiqua" w:cs="Times New Roman"/>
          <w:sz w:val="24"/>
          <w:szCs w:val="24"/>
        </w:rPr>
        <w:t>местной</w:t>
      </w:r>
      <w:r w:rsidR="00726A93" w:rsidRPr="009B2B11">
        <w:rPr>
          <w:rFonts w:ascii="Book Antiqua" w:eastAsia="Calibri" w:hAnsi="Book Antiqua" w:cs="Times New Roman"/>
          <w:sz w:val="24"/>
          <w:szCs w:val="24"/>
        </w:rPr>
        <w:t xml:space="preserve"> </w:t>
      </w:r>
      <w:r w:rsidRPr="009B2B11">
        <w:rPr>
          <w:rFonts w:ascii="Book Antiqua" w:eastAsia="Calibri" w:hAnsi="Book Antiqua" w:cs="Times New Roman"/>
          <w:sz w:val="24"/>
          <w:szCs w:val="24"/>
        </w:rPr>
        <w:t>администрации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,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ответственному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за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подготовку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решения.</w:t>
      </w:r>
    </w:p>
    <w:p w:rsidR="00D4247C" w:rsidRPr="009B2B11" w:rsidRDefault="00D4247C" w:rsidP="009D6F78">
      <w:pPr>
        <w:spacing w:after="0" w:line="240" w:lineRule="auto"/>
        <w:ind w:firstLine="709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Продолжительность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административной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процедуры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не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должна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превышать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одного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рабочего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дня.</w:t>
      </w:r>
    </w:p>
    <w:p w:rsidR="00D4247C" w:rsidRPr="009B2B11" w:rsidRDefault="00D4247C" w:rsidP="009D6F78">
      <w:pPr>
        <w:spacing w:after="0" w:line="240" w:lineRule="auto"/>
        <w:ind w:firstLine="709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3.1.4.</w:t>
      </w:r>
      <w:r w:rsidR="001265AD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Критерием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принятия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решения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в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рамках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административной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процедуры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является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соответствие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комплекта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документов,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требованиям,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установленным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настоящим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Административным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регламентом.</w:t>
      </w:r>
    </w:p>
    <w:p w:rsidR="00D4247C" w:rsidRPr="009B2B11" w:rsidRDefault="00D4247C" w:rsidP="009D6F78">
      <w:pPr>
        <w:spacing w:after="0" w:line="240" w:lineRule="auto"/>
        <w:ind w:firstLine="709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3.1.5.</w:t>
      </w:r>
      <w:r w:rsidR="001265AD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Результат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административной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процедуры:</w:t>
      </w:r>
    </w:p>
    <w:p w:rsidR="00D4247C" w:rsidRPr="009B2B11" w:rsidRDefault="00D4247C" w:rsidP="009D6F78">
      <w:pPr>
        <w:spacing w:after="0" w:line="240" w:lineRule="auto"/>
        <w:ind w:firstLine="709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принятие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заявлений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и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документов.</w:t>
      </w:r>
    </w:p>
    <w:p w:rsidR="00D4247C" w:rsidRPr="009B2B11" w:rsidRDefault="00D4247C" w:rsidP="009D6F78">
      <w:pPr>
        <w:spacing w:after="0" w:line="240" w:lineRule="auto"/>
        <w:ind w:firstLine="709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3.1.6.</w:t>
      </w:r>
      <w:r w:rsidR="001265AD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Способ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фиксации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результата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выполнения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административной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процедуры:</w:t>
      </w:r>
    </w:p>
    <w:p w:rsidR="00D4247C" w:rsidRPr="009B2B11" w:rsidRDefault="00D4247C" w:rsidP="009D6F78">
      <w:pPr>
        <w:shd w:val="clear" w:color="auto" w:fill="FFFFFF"/>
        <w:spacing w:after="0" w:line="240" w:lineRule="auto"/>
        <w:ind w:firstLine="709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регистрация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заявлений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и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документов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в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журнале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регистрации.</w:t>
      </w:r>
    </w:p>
    <w:p w:rsidR="00D4247C" w:rsidRPr="009B2B11" w:rsidRDefault="00D4247C" w:rsidP="009D6F78">
      <w:pPr>
        <w:shd w:val="clear" w:color="auto" w:fill="FFFFFF"/>
        <w:spacing w:after="0" w:line="240" w:lineRule="auto"/>
        <w:ind w:firstLine="709"/>
        <w:jc w:val="both"/>
        <w:rPr>
          <w:rFonts w:ascii="Book Antiqua" w:eastAsia="Times New Roman" w:hAnsi="Book Antiqua" w:cs="Arial"/>
          <w:b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ru-RU"/>
        </w:rPr>
        <w:t>3.2.</w:t>
      </w:r>
      <w:r w:rsidR="009C7988" w:rsidRPr="009B2B11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F0422" w:rsidRPr="009B2B11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ru-RU"/>
        </w:rPr>
        <w:t>Рассмотрение заявления и прилагаемых документов</w:t>
      </w:r>
    </w:p>
    <w:p w:rsidR="00D4247C" w:rsidRPr="009B2B11" w:rsidRDefault="00D4247C" w:rsidP="009D6F78">
      <w:pPr>
        <w:spacing w:after="0" w:line="240" w:lineRule="auto"/>
        <w:ind w:firstLine="709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3.</w:t>
      </w:r>
      <w:r w:rsidR="00B5494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2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.1.</w:t>
      </w:r>
      <w:r w:rsidR="005E2310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События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(юридические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факты),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являющиеся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основанием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для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начала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административной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процедуры: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9A4E58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наличие зарегистрированного заявления и приложенных документов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,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указанных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в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пункт</w:t>
      </w:r>
      <w:r w:rsidR="00E443C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е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2.6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настоящего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Административного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регламента.</w:t>
      </w:r>
    </w:p>
    <w:p w:rsidR="00D4247C" w:rsidRPr="009B2B11" w:rsidRDefault="00B5494C" w:rsidP="009D6F78">
      <w:pPr>
        <w:spacing w:after="0" w:line="240" w:lineRule="auto"/>
        <w:ind w:firstLine="709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3.2</w:t>
      </w:r>
      <w:r w:rsidR="00D4247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.2.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bookmarkStart w:id="9" w:name="sub_362"/>
      <w:r w:rsidR="00E1075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Глава местной администрации рассматривает заявление и передает заявление с наложенной резолюцией </w:t>
      </w:r>
      <w:r w:rsidR="00AB6B8E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заместителю главы местной администрации </w:t>
      </w:r>
      <w:r w:rsidR="00C3524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Верхнесадовского</w:t>
      </w:r>
      <w:r w:rsidR="00AB6B8E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муниципального округа</w:t>
      </w:r>
      <w:r w:rsidR="00E1075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для принятия решения о предоставлении или об отказе в предоставлении муниципальной услуги</w:t>
      </w:r>
      <w:bookmarkEnd w:id="9"/>
      <w:r w:rsidR="00E1075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.</w:t>
      </w:r>
    </w:p>
    <w:p w:rsidR="00D4247C" w:rsidRPr="009B2B11" w:rsidRDefault="00B5494C" w:rsidP="009D6F78">
      <w:pPr>
        <w:spacing w:after="0" w:line="240" w:lineRule="auto"/>
        <w:ind w:firstLine="709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3.2</w:t>
      </w:r>
      <w:r w:rsidR="00D4247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.3.</w:t>
      </w:r>
      <w:r w:rsidR="005E2310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D4247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Продолжительность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D4247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административной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D4247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процедуры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D4247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не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D4247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должна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D4247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превышать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806352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восьми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D4247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рабочих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D4247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дней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D4247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со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D4247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дня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D4247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представления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D4247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заявления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D4247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и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D4247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документов,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D4247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указанных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D4247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в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D4247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пункт</w:t>
      </w:r>
      <w:r w:rsidR="00E443C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е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D4247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2.6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D4247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настоящего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D4247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Административного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D4247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регламента,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D4247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в</w:t>
      </w:r>
      <w:r w:rsidR="00AB6B8E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местную администрацию</w:t>
      </w:r>
      <w:r w:rsidR="00D4247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.</w:t>
      </w:r>
    </w:p>
    <w:p w:rsidR="008E4208" w:rsidRPr="009B2B11" w:rsidRDefault="00F1753E" w:rsidP="009D6F78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3.2.4. </w:t>
      </w:r>
      <w:r w:rsidR="00E06AF5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При отсутствии оснований для отказа в предоставлении муниципальной услуги, предусмотренных пунктом 2.9 настоящего административного регламента, </w:t>
      </w:r>
      <w:r w:rsidR="00AB6B8E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заместитель главы местной администрации </w:t>
      </w:r>
      <w:r w:rsidR="00C3524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Верхнесадовского</w:t>
      </w:r>
      <w:r w:rsidR="00AB6B8E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муниципального округа</w:t>
      </w:r>
      <w:r w:rsidR="008E4208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согласно сведениям, указанн</w:t>
      </w:r>
      <w:r w:rsidR="009D17D4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ым</w:t>
      </w:r>
      <w:r w:rsidR="008E4208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в заявлении, </w:t>
      </w:r>
      <w:r w:rsidR="00E06AF5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осуществ</w:t>
      </w:r>
      <w:r w:rsidR="008E4208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ляет подготовку проекта</w:t>
      </w:r>
      <w:r w:rsidR="009D17D4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8E4208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выписки: </w:t>
      </w:r>
    </w:p>
    <w:p w:rsidR="008E4208" w:rsidRPr="009B2B11" w:rsidRDefault="00EE61B5" w:rsidP="009D6F78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о наличи</w:t>
      </w:r>
      <w:r w:rsidR="008E4208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и у гражданина права на земельный участок </w:t>
      </w:r>
      <w:r w:rsidR="009D17D4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по форме согласно Приложению № 5 к настоящему административному регламенту</w:t>
      </w:r>
      <w:r w:rsidR="008E4208" w:rsidRPr="009B2B11">
        <w:rPr>
          <w:rFonts w:ascii="Book Antiqua" w:eastAsia="Times New Roman" w:hAnsi="Book Antiqua" w:cs="Times New Roman"/>
          <w:color w:val="000000"/>
          <w:sz w:val="24"/>
          <w:szCs w:val="24"/>
          <w:lang w:val="en-US" w:eastAsia="ru-RU"/>
        </w:rPr>
        <w:t>;</w:t>
      </w:r>
    </w:p>
    <w:p w:rsidR="008E4208" w:rsidRPr="009B2B11" w:rsidRDefault="008E4208" w:rsidP="009D6F78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из </w:t>
      </w:r>
      <w:proofErr w:type="spellStart"/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похозяйственной</w:t>
      </w:r>
      <w:proofErr w:type="spellEnd"/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книги об учете личного подсобного хозяйства </w:t>
      </w:r>
      <w:r w:rsidR="009D17D4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по форме согласно приложению № 6 к настоящему административному регламенту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.</w:t>
      </w:r>
    </w:p>
    <w:p w:rsidR="00E06AF5" w:rsidRPr="009B2B11" w:rsidRDefault="008E4208" w:rsidP="009D6F78">
      <w:pPr>
        <w:spacing w:after="0" w:line="240" w:lineRule="auto"/>
        <w:ind w:firstLine="709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Выписка</w:t>
      </w:r>
      <w:r w:rsidR="00675164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из </w:t>
      </w:r>
      <w:proofErr w:type="spellStart"/>
      <w:r w:rsidR="00675164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похозяйственной</w:t>
      </w:r>
      <w:proofErr w:type="spellEnd"/>
      <w:r w:rsidR="00675164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книги составляется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E06AF5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в двух экземплярах</w:t>
      </w:r>
      <w:r w:rsidR="00F1753E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.</w:t>
      </w:r>
    </w:p>
    <w:p w:rsidR="00F1753E" w:rsidRPr="009B2B11" w:rsidRDefault="00F1753E" w:rsidP="009D6F78">
      <w:pPr>
        <w:spacing w:after="0" w:line="240" w:lineRule="auto"/>
        <w:ind w:firstLine="709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3.2.5. При наличии оснований для отказа в предоставлении муниципальной услуги, предусмотренных пунктом 2.9 настоящего административного регламента, </w:t>
      </w:r>
      <w:r w:rsidR="00AB6B8E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заместитель главы местной администрации </w:t>
      </w:r>
      <w:r w:rsidR="00C3524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Верхнесадовского</w:t>
      </w:r>
      <w:r w:rsidR="00AB6B8E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муниципального округа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осуществляет подготовку письма заявителю об отказе в предоставлении выписки из похозяйственней книги и передаётся сотрудником Главе местной администрации.</w:t>
      </w:r>
    </w:p>
    <w:p w:rsidR="00D4247C" w:rsidRPr="009B2B11" w:rsidRDefault="00D4247C" w:rsidP="009D6F78">
      <w:pPr>
        <w:spacing w:after="0" w:line="240" w:lineRule="auto"/>
        <w:ind w:firstLine="709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3.</w:t>
      </w:r>
      <w:r w:rsidR="00B5494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2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.5.</w:t>
      </w:r>
      <w:r w:rsidR="00EB4A65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Результат</w:t>
      </w:r>
      <w:r w:rsidR="00AB6B8E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ом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административной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процедуры</w:t>
      </w:r>
      <w:r w:rsidR="003A5CA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является </w:t>
      </w:r>
      <w:r w:rsidR="00EE61B5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подписан</w:t>
      </w:r>
      <w:r w:rsidR="00AB6B8E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ие</w:t>
      </w:r>
      <w:r w:rsidR="00F1753E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Главой местной администрации выписки из </w:t>
      </w:r>
      <w:proofErr w:type="spellStart"/>
      <w:r w:rsidR="00F1753E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похозяйственной</w:t>
      </w:r>
      <w:proofErr w:type="spellEnd"/>
      <w:r w:rsidR="00F1753E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книги либо письма об отказе в предоставлении выписки из </w:t>
      </w:r>
      <w:proofErr w:type="spellStart"/>
      <w:r w:rsidR="00F1753E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похозяйственной</w:t>
      </w:r>
      <w:proofErr w:type="spellEnd"/>
      <w:r w:rsidR="00F1753E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книги.</w:t>
      </w:r>
    </w:p>
    <w:p w:rsidR="00D4247C" w:rsidRPr="009B2B11" w:rsidRDefault="00D4247C" w:rsidP="009D6F78">
      <w:pPr>
        <w:spacing w:after="0" w:line="240" w:lineRule="auto"/>
        <w:ind w:firstLine="709"/>
        <w:jc w:val="both"/>
        <w:rPr>
          <w:rFonts w:ascii="Book Antiqua" w:eastAsia="Times New Roman" w:hAnsi="Book Antiqua" w:cs="Arial"/>
          <w:b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ru-RU"/>
        </w:rPr>
        <w:t>3.</w:t>
      </w:r>
      <w:r w:rsidR="00295495" w:rsidRPr="009B2B11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ru-RU"/>
        </w:rPr>
        <w:t>3</w:t>
      </w:r>
      <w:r w:rsidRPr="009B2B11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ru-RU"/>
        </w:rPr>
        <w:t>.</w:t>
      </w:r>
      <w:r w:rsidR="008065F8" w:rsidRPr="009B2B11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ru-RU"/>
        </w:rPr>
        <w:t xml:space="preserve"> Выдача результата предоставления муниц</w:t>
      </w:r>
      <w:r w:rsidR="003B4F39" w:rsidRPr="009B2B11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ru-RU"/>
        </w:rPr>
        <w:t>ипальной услуги</w:t>
      </w:r>
    </w:p>
    <w:p w:rsidR="009B4F5C" w:rsidRPr="009B2B11" w:rsidRDefault="00D4247C" w:rsidP="009D6F78">
      <w:pPr>
        <w:spacing w:after="0" w:line="240" w:lineRule="auto"/>
        <w:ind w:firstLine="709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3.</w:t>
      </w:r>
      <w:r w:rsidR="00295495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3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.1.</w:t>
      </w:r>
      <w:r w:rsidR="00EB4A65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События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(юридические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факты),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являющиеся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основанием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для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начала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административной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процедуры: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8065F8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завершение административной процедуры по рассмотрению заявления и прилагаемых документов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.</w:t>
      </w:r>
    </w:p>
    <w:p w:rsidR="00D4247C" w:rsidRPr="009B2B11" w:rsidRDefault="00D4247C" w:rsidP="009D6F78">
      <w:pPr>
        <w:spacing w:after="0" w:line="240" w:lineRule="auto"/>
        <w:ind w:firstLine="709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3.</w:t>
      </w:r>
      <w:r w:rsidR="00295495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3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.2.</w:t>
      </w:r>
      <w:r w:rsidR="00EB4A65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Ответственные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за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выполнение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административной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процедуры:</w:t>
      </w:r>
      <w:proofErr w:type="gramEnd"/>
    </w:p>
    <w:p w:rsidR="00D4247C" w:rsidRPr="009B2B11" w:rsidRDefault="00AB6B8E" w:rsidP="009D6F78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заместитель главы местной администрации </w:t>
      </w:r>
      <w:r w:rsidR="00C3524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Верхнесадовского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муниципального округа</w:t>
      </w:r>
      <w:r w:rsidR="00D4247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;</w:t>
      </w:r>
    </w:p>
    <w:p w:rsidR="00D4247C" w:rsidRPr="009B2B11" w:rsidRDefault="00E62773" w:rsidP="009D6F78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Глава внутригородского муниципального образования города Севастополя – </w:t>
      </w:r>
      <w:r w:rsidR="00C3524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Верхнесадовского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муниципального округа, </w:t>
      </w:r>
      <w:proofErr w:type="gramStart"/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исполняющий</w:t>
      </w:r>
      <w:proofErr w:type="gramEnd"/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полномочия председателя Совета, Глава местной администрации</w:t>
      </w:r>
      <w:r w:rsidR="00AB6B8E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.</w:t>
      </w:r>
    </w:p>
    <w:p w:rsidR="00D4247C" w:rsidRPr="009B2B11" w:rsidRDefault="00D4247C" w:rsidP="009D6F78">
      <w:pPr>
        <w:spacing w:after="0" w:line="240" w:lineRule="auto"/>
        <w:ind w:firstLine="709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3.</w:t>
      </w:r>
      <w:r w:rsidR="00295495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3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.3.</w:t>
      </w:r>
      <w:r w:rsidR="00EB4A65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Содержание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и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продолжительность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выполнения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административной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процедуры.</w:t>
      </w:r>
    </w:p>
    <w:p w:rsidR="005331A1" w:rsidRPr="009B2B11" w:rsidRDefault="005331A1" w:rsidP="009D6F78">
      <w:pPr>
        <w:spacing w:after="0" w:line="240" w:lineRule="auto"/>
        <w:ind w:firstLine="709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Выписка из </w:t>
      </w:r>
      <w:proofErr w:type="spellStart"/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похозяйственной</w:t>
      </w:r>
      <w:proofErr w:type="spellEnd"/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книги выдаётся </w:t>
      </w:r>
      <w:r w:rsidR="00AB6B8E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заместителем главы местной администрации </w:t>
      </w:r>
      <w:r w:rsidR="00C3524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Верхнесадовского</w:t>
      </w:r>
      <w:r w:rsidR="00AB6B8E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муниципального округа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лично заявител</w:t>
      </w:r>
      <w:r w:rsidR="00AB6B8E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ю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или уполномоченному заявителем лицу на руки с предъявлением документа, удостоверяющего личность, либо направление по почте по указанному адресу (выдача результата возможна в структурных подразделениях МФЦ).</w:t>
      </w:r>
    </w:p>
    <w:p w:rsidR="005331A1" w:rsidRPr="009B2B11" w:rsidRDefault="005331A1" w:rsidP="009D6F78">
      <w:pPr>
        <w:spacing w:after="0" w:line="240" w:lineRule="auto"/>
        <w:ind w:firstLine="709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Уведомление об отказе в предоставлении муниципальной услуги выдаётся </w:t>
      </w:r>
      <w:r w:rsidR="00AB6B8E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заместителем главы местной администрации </w:t>
      </w:r>
      <w:r w:rsidR="00C3524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Верхнесадовского</w:t>
      </w:r>
      <w:r w:rsidR="00AB6B8E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муниципального округа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лично заявителю или уполномоченному заявителем лицу на руки после предъявления документа, удостоверяющего личность, либо направление по почте по указанному адресу (выдача результата возможна в структурных подразделениях МФЦ).</w:t>
      </w:r>
    </w:p>
    <w:p w:rsidR="00D4247C" w:rsidRPr="009B2B11" w:rsidRDefault="00D4247C" w:rsidP="009D6F78">
      <w:pPr>
        <w:spacing w:after="0" w:line="240" w:lineRule="auto"/>
        <w:ind w:firstLine="709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Продолжительность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административной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процедуры:</w:t>
      </w:r>
    </w:p>
    <w:p w:rsidR="00D4247C" w:rsidRPr="009B2B11" w:rsidRDefault="00D4247C" w:rsidP="009D6F78">
      <w:pPr>
        <w:spacing w:after="0" w:line="240" w:lineRule="auto"/>
        <w:ind w:firstLine="709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в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течение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трех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рабочих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дней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со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дня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принятия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решения.</w:t>
      </w:r>
    </w:p>
    <w:p w:rsidR="005331A1" w:rsidRPr="009B2B11" w:rsidRDefault="00D4247C" w:rsidP="009D6F78">
      <w:pPr>
        <w:spacing w:after="0" w:line="240" w:lineRule="auto"/>
        <w:ind w:firstLine="709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3.</w:t>
      </w:r>
      <w:r w:rsidR="00295495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3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.</w:t>
      </w:r>
      <w:r w:rsidR="005331A1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4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.</w:t>
      </w:r>
      <w:r w:rsidR="00EB4A65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Результат</w:t>
      </w:r>
      <w:r w:rsidR="005331A1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ом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административной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процедуры</w:t>
      </w:r>
      <w:r w:rsidR="005331A1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является выдача (направление по почте или посредством МФЦ) заявителю (его уполномоченному представителю)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:</w:t>
      </w:r>
    </w:p>
    <w:p w:rsidR="005331A1" w:rsidRPr="009B2B11" w:rsidRDefault="003D4ED5" w:rsidP="009D6F78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в</w:t>
      </w:r>
      <w:r w:rsidR="005331A1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ыписки из </w:t>
      </w:r>
      <w:proofErr w:type="spellStart"/>
      <w:r w:rsidR="005331A1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похозяйственной</w:t>
      </w:r>
      <w:proofErr w:type="spellEnd"/>
      <w:r w:rsidR="005331A1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книги (согласно приложению №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к настоящему административному регламенту</w:t>
      </w:r>
      <w:r w:rsidR="005331A1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)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val="en-US" w:eastAsia="ru-RU"/>
        </w:rPr>
        <w:t>;</w:t>
      </w:r>
    </w:p>
    <w:p w:rsidR="003D4ED5" w:rsidRPr="009B2B11" w:rsidRDefault="003D4ED5" w:rsidP="009D6F78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уведомления об отказе в предоставлении муниципальной услуги (согласно приложению № к настоящему административному регламенту)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val="en-US" w:eastAsia="ru-RU"/>
        </w:rPr>
        <w:t>.</w:t>
      </w:r>
    </w:p>
    <w:p w:rsidR="00D4247C" w:rsidRPr="009B2B11" w:rsidRDefault="00D4247C" w:rsidP="00161A1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3.</w:t>
      </w:r>
      <w:r w:rsidR="00295495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3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.6.</w:t>
      </w:r>
      <w:r w:rsidR="00EB4A65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Способ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фиксации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результата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выполнения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административной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процедуры:</w:t>
      </w:r>
    </w:p>
    <w:p w:rsidR="00D4247C" w:rsidRPr="009B2B11" w:rsidRDefault="001B18CE" w:rsidP="009D6F78">
      <w:pPr>
        <w:spacing w:after="0" w:line="240" w:lineRule="auto"/>
        <w:ind w:firstLine="709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- </w:t>
      </w:r>
      <w:r w:rsidR="00D4247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регистрация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D4247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в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D4247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соответствующем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D4247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журнале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D4247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факта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D4247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отправки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D4247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почтовой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D4247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связью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D4247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в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D4247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адрес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D4247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заявителя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D4247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(либо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D4247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факта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EB4A65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получения заявителем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D4247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в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D4247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местной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D4247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администрации)</w:t>
      </w:r>
      <w:r w:rsidR="00BE4FA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выписки из </w:t>
      </w:r>
      <w:proofErr w:type="spellStart"/>
      <w:r w:rsidR="00BE4FA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похозяйственной</w:t>
      </w:r>
      <w:proofErr w:type="spellEnd"/>
      <w:r w:rsidR="00BE4FA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книги</w:t>
      </w:r>
      <w:r w:rsidR="00D4247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;</w:t>
      </w:r>
    </w:p>
    <w:p w:rsidR="00D4247C" w:rsidRPr="009B2B11" w:rsidRDefault="001B18CE" w:rsidP="009D6F78">
      <w:pPr>
        <w:spacing w:after="0" w:line="240" w:lineRule="auto"/>
        <w:ind w:firstLine="709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- </w:t>
      </w:r>
      <w:r w:rsidR="00D4247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либо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D4247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регистрация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D4247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в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D4247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соответствующем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D4247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журнале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D4247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факта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D4247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отправки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D4247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заявителю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D4247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почтовой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EB4A65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связью,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D4247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либо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D4247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электронной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D4247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почтой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D4247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уведомления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D4247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об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D4247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отказе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D4247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в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D4247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предоставлении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D4247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муниципальной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D4247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услуги;</w:t>
      </w:r>
    </w:p>
    <w:p w:rsidR="00D4247C" w:rsidRPr="009B2B11" w:rsidRDefault="001B18CE" w:rsidP="009D6F78">
      <w:pPr>
        <w:spacing w:after="0" w:line="240" w:lineRule="auto"/>
        <w:ind w:firstLine="709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- </w:t>
      </w:r>
      <w:r w:rsidR="00D4247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в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D4247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случае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D4247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волеизъявления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D4247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заявителя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D4247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получить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D4247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результат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D4247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предоставления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D4247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муниципальной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D4247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услуги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D4247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в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D4247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Многофункциональном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D4247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центре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EB4A65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noBreakHyphen/>
        <w:t xml:space="preserve"> регистрация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D4247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в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D4247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соответствующем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D4247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журнале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D4247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факта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D4247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направления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D4247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документов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D4247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в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D4247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Многофункциональный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D4247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центр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D4247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для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D4247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последующей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D4247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передачи</w:t>
      </w:r>
      <w:r w:rsidR="00726A93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D4247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заявителю.</w:t>
      </w:r>
    </w:p>
    <w:p w:rsidR="008B1D5F" w:rsidRPr="009B2B11" w:rsidRDefault="00F06A43" w:rsidP="009D6F78">
      <w:pPr>
        <w:pStyle w:val="13"/>
        <w:shd w:val="clear" w:color="auto" w:fill="auto"/>
        <w:ind w:firstLine="709"/>
        <w:jc w:val="both"/>
        <w:rPr>
          <w:rFonts w:ascii="Book Antiqua" w:hAnsi="Book Antiqua"/>
          <w:sz w:val="24"/>
          <w:szCs w:val="24"/>
        </w:rPr>
      </w:pPr>
      <w:r w:rsidRPr="009B2B11">
        <w:rPr>
          <w:rFonts w:ascii="Book Antiqua" w:hAnsi="Book Antiqua"/>
          <w:color w:val="000000"/>
          <w:sz w:val="24"/>
          <w:szCs w:val="24"/>
          <w:lang w:eastAsia="ru-RU" w:bidi="ru-RU"/>
        </w:rPr>
        <w:t>3.3</w:t>
      </w:r>
      <w:r w:rsidR="008B1D5F" w:rsidRPr="009B2B11">
        <w:rPr>
          <w:rFonts w:ascii="Book Antiqua" w:hAnsi="Book Antiqua"/>
          <w:color w:val="000000"/>
          <w:sz w:val="24"/>
          <w:szCs w:val="24"/>
          <w:lang w:eastAsia="ru-RU" w:bidi="ru-RU"/>
        </w:rPr>
        <w:t xml:space="preserve">.7. </w:t>
      </w:r>
      <w:proofErr w:type="gramStart"/>
      <w:r w:rsidR="008B1D5F" w:rsidRPr="009B2B11">
        <w:rPr>
          <w:rFonts w:ascii="Book Antiqua" w:hAnsi="Book Antiqua"/>
          <w:color w:val="000000"/>
          <w:sz w:val="24"/>
          <w:szCs w:val="24"/>
          <w:lang w:eastAsia="ru-RU" w:bidi="ru-RU"/>
        </w:rPr>
        <w:t>В случае выявления заявителем опечаток, ошибок в полученном им документе, являющемся результатом предоставления муниципальной услуги, заявитель вправе обратиться 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8B1D5F" w:rsidRPr="009B2B11" w:rsidRDefault="008B1D5F" w:rsidP="009D6F78">
      <w:pPr>
        <w:pStyle w:val="13"/>
        <w:shd w:val="clear" w:color="auto" w:fill="auto"/>
        <w:ind w:firstLine="709"/>
        <w:jc w:val="both"/>
        <w:rPr>
          <w:rFonts w:ascii="Book Antiqua" w:hAnsi="Book Antiqua"/>
          <w:sz w:val="24"/>
          <w:szCs w:val="24"/>
        </w:rPr>
      </w:pPr>
      <w:r w:rsidRPr="009B2B11">
        <w:rPr>
          <w:rFonts w:ascii="Book Antiqua" w:hAnsi="Book Antiqua"/>
          <w:color w:val="000000"/>
          <w:sz w:val="24"/>
          <w:szCs w:val="24"/>
          <w:lang w:eastAsia="ru-RU" w:bidi="ru-RU"/>
        </w:rPr>
        <w:t xml:space="preserve">Максимальный срок исправления допущенных опечаток и ошибок составляет не более 4 рабочих дней </w:t>
      </w:r>
      <w:proofErr w:type="gramStart"/>
      <w:r w:rsidRPr="009B2B11">
        <w:rPr>
          <w:rFonts w:ascii="Book Antiqua" w:hAnsi="Book Antiqua"/>
          <w:color w:val="000000"/>
          <w:sz w:val="24"/>
          <w:szCs w:val="24"/>
          <w:lang w:eastAsia="ru-RU" w:bidi="ru-RU"/>
        </w:rPr>
        <w:t>со</w:t>
      </w:r>
      <w:proofErr w:type="gramEnd"/>
      <w:r w:rsidRPr="009B2B11">
        <w:rPr>
          <w:rFonts w:ascii="Book Antiqua" w:hAnsi="Book Antiqua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9B2B11">
        <w:rPr>
          <w:rFonts w:ascii="Book Antiqua" w:hAnsi="Book Antiqua"/>
          <w:color w:val="000000"/>
          <w:sz w:val="24"/>
          <w:szCs w:val="24"/>
          <w:lang w:eastAsia="ru-RU" w:bidi="ru-RU"/>
        </w:rPr>
        <w:t>для</w:t>
      </w:r>
      <w:proofErr w:type="gramEnd"/>
      <w:r w:rsidRPr="009B2B11">
        <w:rPr>
          <w:rFonts w:ascii="Book Antiqua" w:hAnsi="Book Antiqua"/>
          <w:color w:val="000000"/>
          <w:sz w:val="24"/>
          <w:szCs w:val="24"/>
          <w:lang w:eastAsia="ru-RU" w:bidi="ru-RU"/>
        </w:rPr>
        <w:t xml:space="preserve"> поступления заявления в местную администрацию.</w:t>
      </w:r>
    </w:p>
    <w:p w:rsidR="008B1D5F" w:rsidRPr="009B2B11" w:rsidRDefault="008B1D5F" w:rsidP="00E235BA">
      <w:pPr>
        <w:spacing w:after="0" w:line="240" w:lineRule="auto"/>
        <w:ind w:firstLine="709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</w:p>
    <w:p w:rsidR="00806352" w:rsidRPr="009B2B11" w:rsidRDefault="00806352" w:rsidP="008B1D5F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ru-RU"/>
        </w:rPr>
        <w:t xml:space="preserve">4. Формы </w:t>
      </w:r>
      <w:proofErr w:type="gramStart"/>
      <w:r w:rsidRPr="009B2B11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ru-RU"/>
        </w:rPr>
        <w:t>контроля за</w:t>
      </w:r>
      <w:proofErr w:type="gramEnd"/>
      <w:r w:rsidRPr="009B2B11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806352" w:rsidRPr="009B2B11" w:rsidRDefault="00806352" w:rsidP="00806352">
      <w:pPr>
        <w:spacing w:after="0" w:line="240" w:lineRule="auto"/>
        <w:ind w:firstLine="567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</w:p>
    <w:p w:rsidR="00806352" w:rsidRPr="009B2B11" w:rsidRDefault="00806352" w:rsidP="00806352">
      <w:pPr>
        <w:spacing w:after="0" w:line="240" w:lineRule="auto"/>
        <w:ind w:firstLine="709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4.1. Текущий </w:t>
      </w:r>
      <w:proofErr w:type="gramStart"/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заместителем Главы местной администрации </w:t>
      </w:r>
      <w:r w:rsidR="00C3524C"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Верхнесадовского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муниципального округа.</w:t>
      </w:r>
    </w:p>
    <w:p w:rsidR="00806352" w:rsidRPr="009B2B11" w:rsidRDefault="00806352" w:rsidP="00806352">
      <w:pPr>
        <w:spacing w:after="0" w:line="240" w:lineRule="auto"/>
        <w:ind w:firstLine="709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По результатам контроля Главой местной администрации составляется акт проверки в двух экземплярах, который должен содержать:</w:t>
      </w:r>
    </w:p>
    <w:p w:rsidR="00806352" w:rsidRPr="009B2B11" w:rsidRDefault="00806352" w:rsidP="00806352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дату, время и место составления акта проверки;</w:t>
      </w:r>
    </w:p>
    <w:p w:rsidR="00806352" w:rsidRPr="009B2B11" w:rsidRDefault="00806352" w:rsidP="00806352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основания к проведению проверки, дату и номер распоряжения о проведении проверки;</w:t>
      </w:r>
    </w:p>
    <w:p w:rsidR="00806352" w:rsidRPr="009B2B11" w:rsidRDefault="00806352" w:rsidP="00806352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список должностных лиц, привлечённых к проверке;</w:t>
      </w:r>
    </w:p>
    <w:p w:rsidR="00806352" w:rsidRPr="009B2B11" w:rsidRDefault="00806352" w:rsidP="00806352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сведения о результатах проверки, в том числе о выявленных нарушениях обязательных требований и требований, установленных настоящим Административным регламентом;</w:t>
      </w:r>
    </w:p>
    <w:p w:rsidR="00806352" w:rsidRPr="009B2B11" w:rsidRDefault="00806352" w:rsidP="00806352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сведения об ознакомлении или отказе в ознакомлении с актом проверки муниципального служащего местной администрации, ответственного за предоставление муниципальной услуги, в отношении действий (бездействий) которого осуществляется текущая проверка;</w:t>
      </w:r>
    </w:p>
    <w:p w:rsidR="00806352" w:rsidRPr="009B2B11" w:rsidRDefault="00806352" w:rsidP="00806352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подписи Главы местной администрации и должностных лиц, участвовавших в проверке.</w:t>
      </w:r>
    </w:p>
    <w:p w:rsidR="00806352" w:rsidRPr="009B2B11" w:rsidRDefault="00806352" w:rsidP="00806352">
      <w:pPr>
        <w:spacing w:after="0" w:line="240" w:lineRule="auto"/>
        <w:ind w:firstLine="709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proofErr w:type="gramStart"/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На основании акта проверки, в случае выявления нарушений обязательных требований и требований, установленных настоящим Административным регламентом, Главой местной администрации в течение трех рабочих дней с даты подписания акта проверки, издается распоряжение об устранении причин и условий, приведших к нарушению, и о привлечении к дисциплинарной ответственности муниципальных служащих местной администрации, чьи действия (бездействие) привели к нарушению.</w:t>
      </w:r>
      <w:proofErr w:type="gramEnd"/>
    </w:p>
    <w:p w:rsidR="00806352" w:rsidRPr="009B2B11" w:rsidRDefault="00806352" w:rsidP="00806352">
      <w:pPr>
        <w:spacing w:after="0" w:line="240" w:lineRule="auto"/>
        <w:ind w:firstLine="709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В случае</w:t>
      </w:r>
      <w:proofErr w:type="gramStart"/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,</w:t>
      </w:r>
      <w:proofErr w:type="gramEnd"/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если проверкой выявлено, что действия (бездействие) муниципальных служащих местной администрации содержит признаки состава административного правонарушения, предусмотренного статьей 5.63 Кодекса Российской Федерации об административных правонарушениях, Глава местной администрации в течение двух рабочих дней направляет материалы проверки в прокуратуру Нахимовского района города Севастополя для принятия решения о возбуждении дела об административном правонарушении.</w:t>
      </w:r>
    </w:p>
    <w:p w:rsidR="00806352" w:rsidRPr="009B2B11" w:rsidRDefault="00806352" w:rsidP="00806352">
      <w:pPr>
        <w:spacing w:after="0" w:line="240" w:lineRule="auto"/>
        <w:ind w:firstLine="709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4.2. Глава местной администрации осуществляет контроль </w:t>
      </w:r>
      <w:proofErr w:type="gramStart"/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за</w:t>
      </w:r>
      <w:proofErr w:type="gramEnd"/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:</w:t>
      </w:r>
    </w:p>
    <w:p w:rsidR="00806352" w:rsidRPr="009B2B11" w:rsidRDefault="00806352" w:rsidP="00806352">
      <w:pPr>
        <w:spacing w:after="0" w:line="240" w:lineRule="auto"/>
        <w:ind w:firstLine="709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надлежащим исполнением настоящего Административного регламента муниципальными служащими местной администрации, непосредственно предоставляющими муниципальную услугу;</w:t>
      </w:r>
    </w:p>
    <w:p w:rsidR="00806352" w:rsidRPr="009B2B11" w:rsidRDefault="00806352" w:rsidP="00806352">
      <w:pPr>
        <w:spacing w:after="0" w:line="240" w:lineRule="auto"/>
        <w:ind w:firstLine="709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обеспечением сохранности принятых от заявителя документов и соблюдением муниципальными служащими местной администрации, непосредственно предоставляющими муниципальную услугу, требований к сбору и обработке персональных данных заявителя.</w:t>
      </w:r>
    </w:p>
    <w:p w:rsidR="00EE61B5" w:rsidRDefault="00806352" w:rsidP="00EE61B5">
      <w:pPr>
        <w:spacing w:after="0" w:line="240" w:lineRule="auto"/>
        <w:ind w:firstLine="709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4.3. </w:t>
      </w:r>
      <w:proofErr w:type="gramStart"/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Глава местной администрации, муниципальные служащие местной администрации, непосредственно предоставляющие муниципальную услугу, несут персональную ответственность за соблюдение сроков и порядка приема документов, своевременность оформления и отправления межведомственных запросов, соответствие результатов рассмотрения документов требованиям законодательства, принятие мер по проверке представленных документов, соблюдение сроков и порядка предоставления муниципальной услуги, подготовки отказа в предоставлении муниципальной услуги, за соблюдение сроков и порядка выдачи документов.</w:t>
      </w:r>
      <w:proofErr w:type="gramEnd"/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Персональная ответственность Главы местной администрации, муниципальных служащих местной администрации, непосредственно предоставляющих муниципальную услугу, закрепляется в должностных регламентах в соответствии с требованиями законодательства.</w:t>
      </w:r>
    </w:p>
    <w:p w:rsidR="00806352" w:rsidRPr="009B2B11" w:rsidRDefault="00806352" w:rsidP="00EE61B5">
      <w:pPr>
        <w:spacing w:after="0" w:line="240" w:lineRule="auto"/>
        <w:ind w:firstLine="709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В частности, должностные лица и муниципальные служащие местной администрации, непосредственно предоставляющие муниципальную услугу, несут ответственность </w:t>
      </w:r>
      <w:proofErr w:type="gramStart"/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за</w:t>
      </w:r>
      <w:proofErr w:type="gramEnd"/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:</w:t>
      </w:r>
    </w:p>
    <w:p w:rsidR="00806352" w:rsidRPr="009B2B11" w:rsidRDefault="00806352" w:rsidP="00806352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города Севастополя, муниципальными правовыми актами для предоставления муниципальной услуги;</w:t>
      </w:r>
    </w:p>
    <w:p w:rsidR="00806352" w:rsidRPr="009B2B11" w:rsidRDefault="00806352" w:rsidP="00806352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затребование с заявителя при предоставлении муниципальной услуги платы, не предусмотренной настоящим Административным регламентом;</w:t>
      </w:r>
    </w:p>
    <w:p w:rsidR="00806352" w:rsidRPr="009B2B11" w:rsidRDefault="00806352" w:rsidP="00806352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отказ в приеме документов, предоставление которых предусмотрено настоящим Административным регламентом, у заявителя;</w:t>
      </w:r>
    </w:p>
    <w:p w:rsidR="00806352" w:rsidRPr="009B2B11" w:rsidRDefault="00806352" w:rsidP="00806352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proofErr w:type="gramStart"/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города Севастополя, муниципальными правовыми актами;</w:t>
      </w:r>
      <w:proofErr w:type="gramEnd"/>
    </w:p>
    <w:p w:rsidR="00806352" w:rsidRPr="009B2B11" w:rsidRDefault="00806352" w:rsidP="00806352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нарушение срока регистрации запроса о предоставлении муниципальной услуги</w:t>
      </w:r>
    </w:p>
    <w:p w:rsidR="00806352" w:rsidRPr="009B2B11" w:rsidRDefault="00806352" w:rsidP="00806352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нарушение срока предоставления муниципальной услуги;</w:t>
      </w:r>
    </w:p>
    <w:p w:rsidR="00806352" w:rsidRPr="009B2B11" w:rsidRDefault="00806352" w:rsidP="00806352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нарушение срока или порядка выдачи документов по результатам предоставления муниципальной услуги;</w:t>
      </w:r>
    </w:p>
    <w:p w:rsidR="00806352" w:rsidRPr="009B2B11" w:rsidRDefault="00806352" w:rsidP="00806352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proofErr w:type="gramStart"/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города Севастополя, муниципальными правовыми актами;</w:t>
      </w:r>
      <w:proofErr w:type="gramEnd"/>
    </w:p>
    <w:p w:rsidR="00806352" w:rsidRPr="009B2B11" w:rsidRDefault="00806352" w:rsidP="00806352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№ 210-ФЗ.</w:t>
      </w:r>
    </w:p>
    <w:p w:rsidR="00806352" w:rsidRPr="009B2B11" w:rsidRDefault="00806352" w:rsidP="00806352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направление необоснованных межведомственных запросов;</w:t>
      </w:r>
    </w:p>
    <w:p w:rsidR="00806352" w:rsidRPr="009B2B11" w:rsidRDefault="00806352" w:rsidP="00806352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нарушение сроков подготовки межведомственных запросов и ответов на межведомственные запросы;</w:t>
      </w:r>
    </w:p>
    <w:p w:rsidR="00806352" w:rsidRPr="009B2B11" w:rsidRDefault="00806352" w:rsidP="00806352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необоснованное не предоставление информации на межведомственные запросы.</w:t>
      </w:r>
    </w:p>
    <w:p w:rsidR="00806352" w:rsidRPr="009B2B11" w:rsidRDefault="00806352" w:rsidP="00806352">
      <w:pPr>
        <w:spacing w:after="0" w:line="240" w:lineRule="auto"/>
        <w:ind w:firstLine="709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4.4. Положения, характеризующие требования к порядку и формам </w:t>
      </w:r>
      <w:proofErr w:type="gramStart"/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806352" w:rsidRPr="009B2B11" w:rsidRDefault="00806352" w:rsidP="00806352">
      <w:pPr>
        <w:spacing w:after="0" w:line="240" w:lineRule="auto"/>
        <w:ind w:firstLine="709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proofErr w:type="gramStart"/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предоставлением муниципальной услуги со стороны граждан, их объединений и организаций осуществляется в форме приема, рассмотрения и оперативного реагирования на обращения и жалобы заявителей по вопросам, связанным с предоставлением муниципальной услуги.</w:t>
      </w:r>
    </w:p>
    <w:p w:rsidR="00806352" w:rsidRPr="009B2B11" w:rsidRDefault="00806352" w:rsidP="00806352">
      <w:pPr>
        <w:spacing w:after="0" w:line="240" w:lineRule="auto"/>
        <w:ind w:firstLine="567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</w:p>
    <w:p w:rsidR="00806352" w:rsidRPr="009B2B11" w:rsidRDefault="00806352" w:rsidP="00806352">
      <w:pPr>
        <w:spacing w:after="0" w:line="240" w:lineRule="auto"/>
        <w:ind w:firstLine="567"/>
        <w:jc w:val="center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ru-RU"/>
        </w:rPr>
        <w:t>5. Досудебный (внесудебный) порядок обжалования решений и действий (бездействия) местной администрации при предоставлении муниципальной услуги, многофункционального центра, а также должностных лиц и муниципальных служащих местной администрации</w:t>
      </w:r>
    </w:p>
    <w:p w:rsidR="00806352" w:rsidRPr="009B2B11" w:rsidRDefault="00806352" w:rsidP="00806352">
      <w:pPr>
        <w:spacing w:after="0" w:line="240" w:lineRule="auto"/>
        <w:ind w:firstLine="567"/>
        <w:jc w:val="center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ru-RU"/>
        </w:rPr>
      </w:pPr>
    </w:p>
    <w:p w:rsidR="00806352" w:rsidRPr="009B2B11" w:rsidRDefault="00806352" w:rsidP="0060072C">
      <w:pPr>
        <w:spacing w:after="0" w:line="240" w:lineRule="auto"/>
        <w:ind w:firstLine="709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5.1. Заявители имеют право на досудебное (внесудебное) обжалование решений </w:t>
      </w: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br/>
        <w:t>и действий (бездействия), принятых (осуществляемых) местной администрацией, в ходе предоставления муниципальной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муниципальной услуги, в судебном порядке. Досудебный (внесудебный) порядок обжалования не является для заявителя обязательным.</w:t>
      </w:r>
    </w:p>
    <w:p w:rsidR="00806352" w:rsidRPr="009B2B11" w:rsidRDefault="00806352" w:rsidP="0060072C">
      <w:pPr>
        <w:spacing w:after="0" w:line="240" w:lineRule="auto"/>
        <w:ind w:firstLine="709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Заявитель может обратиться с </w:t>
      </w:r>
      <w:proofErr w:type="gramStart"/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жалобой</w:t>
      </w:r>
      <w:proofErr w:type="gramEnd"/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в том числе в следующих случаях:</w:t>
      </w:r>
    </w:p>
    <w:p w:rsidR="00806352" w:rsidRPr="009B2B11" w:rsidRDefault="00806352" w:rsidP="0060072C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нарушение срока регистрации запроса заявителя о предоставлении муниципальной услуги;</w:t>
      </w:r>
    </w:p>
    <w:p w:rsidR="00806352" w:rsidRPr="009B2B11" w:rsidRDefault="00806352" w:rsidP="0060072C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нарушение срока предоставления муниципальной услуги;</w:t>
      </w:r>
    </w:p>
    <w:p w:rsidR="00806352" w:rsidRPr="009B2B11" w:rsidRDefault="00806352" w:rsidP="0060072C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города Севастополя, муниципальными правовыми актами для предоставления муниципальной услуги;</w:t>
      </w:r>
    </w:p>
    <w:p w:rsidR="00806352" w:rsidRPr="009B2B11" w:rsidRDefault="00806352" w:rsidP="0060072C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отказ в приёме документов, предоставление которых предусмотрено нормативными правовыми актами Российской Федерации, нормативными правовыми актами города Севастополя для предоставления муниципальной услуги, у заявителя;</w:t>
      </w:r>
    </w:p>
    <w:p w:rsidR="00806352" w:rsidRPr="009B2B11" w:rsidRDefault="00806352" w:rsidP="0060072C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proofErr w:type="gramStart"/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города Севастополя, муниципальными правовыми актами;</w:t>
      </w:r>
      <w:proofErr w:type="gramEnd"/>
    </w:p>
    <w:p w:rsidR="00806352" w:rsidRPr="009B2B11" w:rsidRDefault="00806352" w:rsidP="0060072C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города Севастополя;</w:t>
      </w:r>
    </w:p>
    <w:p w:rsidR="00806352" w:rsidRPr="009B2B11" w:rsidRDefault="00806352" w:rsidP="0060072C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proofErr w:type="gramStart"/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отказ местной администрации, отказ муниципального служащего местной администрации, многофункционального центра, работника многофункционального центра, организаций, предусмотренных частью 1.1 статьи 16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806352" w:rsidRPr="009B2B11" w:rsidRDefault="00806352" w:rsidP="0060072C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нарушение срока или порядка выдачи документов по результатам предоставления муниципальной услуги;</w:t>
      </w:r>
    </w:p>
    <w:p w:rsidR="00806352" w:rsidRPr="009B2B11" w:rsidRDefault="00806352" w:rsidP="0060072C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proofErr w:type="gramStart"/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города Севастополя, муниципальными правовыми актами;</w:t>
      </w:r>
      <w:proofErr w:type="gramEnd"/>
    </w:p>
    <w:p w:rsidR="00806352" w:rsidRPr="009B2B11" w:rsidRDefault="00806352" w:rsidP="0060072C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806352" w:rsidRPr="009B2B11" w:rsidRDefault="00806352" w:rsidP="0060072C">
      <w:pPr>
        <w:spacing w:after="0" w:line="240" w:lineRule="auto"/>
        <w:ind w:firstLine="709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5.2. Жалоба может быть подана заявителем:</w:t>
      </w:r>
    </w:p>
    <w:p w:rsidR="00806352" w:rsidRPr="009B2B11" w:rsidRDefault="00806352" w:rsidP="0060072C">
      <w:pPr>
        <w:spacing w:after="0" w:line="240" w:lineRule="auto"/>
        <w:ind w:firstLine="709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5.2.1. В письменной форме на бумажном носителе в местную администрацию, по адресу и в соответствии с графиком работы, указанным в пункте 1.3.1 настоящего Административного регламента.</w:t>
      </w:r>
    </w:p>
    <w:p w:rsidR="00806352" w:rsidRPr="009B2B11" w:rsidRDefault="00806352" w:rsidP="0060072C">
      <w:pPr>
        <w:spacing w:after="0" w:line="240" w:lineRule="auto"/>
        <w:ind w:firstLine="709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Жалоба в письменной форме может быть также направлена по почте.</w:t>
      </w:r>
    </w:p>
    <w:p w:rsidR="00806352" w:rsidRPr="009B2B11" w:rsidRDefault="00806352" w:rsidP="0060072C">
      <w:pPr>
        <w:spacing w:after="0" w:line="240" w:lineRule="auto"/>
        <w:ind w:firstLine="709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806352" w:rsidRPr="009B2B11" w:rsidRDefault="00806352" w:rsidP="0060072C">
      <w:pPr>
        <w:spacing w:after="0" w:line="240" w:lineRule="auto"/>
        <w:ind w:firstLine="709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представлена</w:t>
      </w:r>
      <w:proofErr w:type="gramEnd"/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:</w:t>
      </w:r>
    </w:p>
    <w:p w:rsidR="00806352" w:rsidRPr="009B2B11" w:rsidRDefault="00806352" w:rsidP="0060072C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806352" w:rsidRPr="009B2B11" w:rsidRDefault="00806352" w:rsidP="0060072C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806352" w:rsidRPr="009B2B11" w:rsidRDefault="00806352" w:rsidP="0060072C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06352" w:rsidRPr="009B2B11" w:rsidRDefault="00806352" w:rsidP="0060072C">
      <w:pPr>
        <w:spacing w:after="0" w:line="240" w:lineRule="auto"/>
        <w:ind w:firstLine="709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5.2.2. В электронной форме, с использованием информационно-телекоммуникационной сети «Интернет» (в том числе посредством электронной почты), официального сайта местной администрации.</w:t>
      </w:r>
    </w:p>
    <w:p w:rsidR="00806352" w:rsidRPr="009B2B11" w:rsidRDefault="00806352" w:rsidP="0060072C">
      <w:pPr>
        <w:spacing w:after="0" w:line="240" w:lineRule="auto"/>
        <w:ind w:firstLine="709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Почтовый адрес, справочный телефон и адрес электронной почты местной администрации указан в пункте 1.3.1 настоящего Административного регламента.</w:t>
      </w:r>
    </w:p>
    <w:p w:rsidR="00806352" w:rsidRPr="009B2B11" w:rsidRDefault="00806352" w:rsidP="0060072C">
      <w:pPr>
        <w:spacing w:after="0" w:line="240" w:lineRule="auto"/>
        <w:ind w:firstLine="709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При подаче жалобы в электронной форме документы, указанные в </w:t>
      </w:r>
      <w:hyperlink r:id="rId16" w:history="1">
        <w:r w:rsidRPr="009B2B11">
          <w:rPr>
            <w:rFonts w:ascii="Book Antiqua" w:eastAsia="Times New Roman" w:hAnsi="Book Antiqua" w:cs="Times New Roman"/>
            <w:color w:val="000000"/>
            <w:sz w:val="24"/>
            <w:szCs w:val="24"/>
            <w:lang w:eastAsia="ru-RU"/>
          </w:rPr>
          <w:t>пункте 5.2.1</w:t>
        </w:r>
      </w:hyperlink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06352" w:rsidRPr="009B2B11" w:rsidRDefault="00806352" w:rsidP="0060072C">
      <w:pPr>
        <w:spacing w:after="0" w:line="240" w:lineRule="auto"/>
        <w:ind w:firstLine="709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5.2.3. Жалоба может быть подана заявителем через МФЦ. При поступлении жалобы МФЦ обеспечивает ее передачу в местную администрацию в порядке и сроки, которые установлены соглашением о взаимодействии между МФЦ и местной администрацией, но не позднее следующего рабочего дня со дня поступления жалобы.</w:t>
      </w:r>
    </w:p>
    <w:p w:rsidR="00806352" w:rsidRPr="009B2B11" w:rsidRDefault="00806352" w:rsidP="0060072C">
      <w:pPr>
        <w:spacing w:after="0" w:line="240" w:lineRule="auto"/>
        <w:ind w:firstLine="709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5.3. Жалоба на решения и действия (бездействие) местной администрации, её должностных лиц, муниципальных служащих рассматривается Главой местной администрации.</w:t>
      </w:r>
    </w:p>
    <w:p w:rsidR="00806352" w:rsidRPr="009B2B11" w:rsidRDefault="00806352" w:rsidP="0060072C">
      <w:pPr>
        <w:spacing w:after="0" w:line="240" w:lineRule="auto"/>
        <w:ind w:firstLine="709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Срок рассмотрения жалобы исчисляется со дня регистрации жалобы в уполномоченном на ее рассмотрение органе.</w:t>
      </w:r>
    </w:p>
    <w:p w:rsidR="00806352" w:rsidRPr="009B2B11" w:rsidRDefault="00806352" w:rsidP="0060072C">
      <w:pPr>
        <w:spacing w:after="0" w:line="240" w:lineRule="auto"/>
        <w:ind w:firstLine="709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5.4. Жалоба должна содержать:</w:t>
      </w:r>
    </w:p>
    <w:p w:rsidR="00806352" w:rsidRPr="009B2B11" w:rsidRDefault="00806352" w:rsidP="0060072C">
      <w:pPr>
        <w:spacing w:after="0" w:line="240" w:lineRule="auto"/>
        <w:ind w:firstLine="709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Наименование местной администрации, должностного лица местной администрации либо муниципального служащего, решения и действия (бездействие) которых обжалуются;</w:t>
      </w:r>
    </w:p>
    <w:p w:rsidR="00806352" w:rsidRPr="009B2B11" w:rsidRDefault="00806352" w:rsidP="0060072C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proofErr w:type="gramStart"/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06352" w:rsidRPr="009B2B11" w:rsidRDefault="00806352" w:rsidP="0060072C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сведения об обжалуемых решениях и действиях (бездействии) местной администрации, должностного лица местной администрации либо муниципального служащего;</w:t>
      </w:r>
    </w:p>
    <w:p w:rsidR="00806352" w:rsidRPr="009B2B11" w:rsidRDefault="00806352" w:rsidP="0060072C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доводы, на основании которых заявитель не согласен с решением и действием (бездействием) местной администрации, должностного лица местной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06352" w:rsidRPr="009B2B11" w:rsidRDefault="00806352" w:rsidP="0060072C">
      <w:pPr>
        <w:spacing w:after="0" w:line="240" w:lineRule="auto"/>
        <w:ind w:firstLine="709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5.5. Заявитель имеет право на получение информации и документов, необходимых для обоснования и рассмотрения жалобы.</w:t>
      </w:r>
    </w:p>
    <w:p w:rsidR="00806352" w:rsidRPr="009B2B11" w:rsidRDefault="00806352" w:rsidP="0060072C">
      <w:pPr>
        <w:spacing w:after="0" w:line="240" w:lineRule="auto"/>
        <w:ind w:firstLine="709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5.6. Жалоба, поступившая в местную администрацию, подлежит регистрации не позднее следующего рабочего дня со дня ее поступления. Жалоба подлежит рассмотрению Главой местной администрации, в течение пятнадцати рабочих дней со дня ее регистрации, если более короткие сроки рассмотрения жалобы не установлены местной администрацией. В случае обжалования отказа местной администрации, должностного лица местной администрации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806352" w:rsidRPr="009B2B11" w:rsidRDefault="00806352" w:rsidP="0060072C">
      <w:pPr>
        <w:spacing w:after="0" w:line="240" w:lineRule="auto"/>
        <w:ind w:firstLine="709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5.7. По результатам рассмотрения жалобы Глава местной администрации принимает одно из следующих решений:</w:t>
      </w:r>
    </w:p>
    <w:p w:rsidR="00806352" w:rsidRPr="009B2B11" w:rsidRDefault="00806352" w:rsidP="0060072C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proofErr w:type="gramStart"/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города Севастополя, а также в иных формах;</w:t>
      </w:r>
      <w:proofErr w:type="gramEnd"/>
    </w:p>
    <w:p w:rsidR="00806352" w:rsidRPr="009B2B11" w:rsidRDefault="00806352" w:rsidP="0060072C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отказывает в удовлетворении жалобы.</w:t>
      </w:r>
    </w:p>
    <w:p w:rsidR="00806352" w:rsidRPr="009B2B11" w:rsidRDefault="00806352" w:rsidP="0060072C">
      <w:pPr>
        <w:spacing w:after="0" w:line="240" w:lineRule="auto"/>
        <w:ind w:firstLine="709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5.8. Не позднее дня, следующего за днем принятия решения, указанного в пункте 5.7,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06352" w:rsidRPr="009B2B11" w:rsidRDefault="00806352" w:rsidP="0060072C">
      <w:pPr>
        <w:spacing w:after="0" w:line="240" w:lineRule="auto"/>
        <w:ind w:firstLine="709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В ответе по результатам рассмотрения жалобы указываются:</w:t>
      </w:r>
    </w:p>
    <w:p w:rsidR="00806352" w:rsidRPr="009B2B11" w:rsidRDefault="00806352" w:rsidP="0060072C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proofErr w:type="gramStart"/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наименование местной администрации, должность, фамилия, имя, отчество (при наличии) должностного лица, принявшего решение по жалобе;</w:t>
      </w:r>
      <w:proofErr w:type="gramEnd"/>
    </w:p>
    <w:p w:rsidR="00806352" w:rsidRPr="009B2B11" w:rsidRDefault="00806352" w:rsidP="0060072C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806352" w:rsidRPr="009B2B11" w:rsidRDefault="00806352" w:rsidP="0060072C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фамилия, имя, отчество (при наличии) или наименование заявителя;</w:t>
      </w:r>
    </w:p>
    <w:p w:rsidR="00806352" w:rsidRPr="009B2B11" w:rsidRDefault="00806352" w:rsidP="0060072C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основания для принятия решения по жалобе;</w:t>
      </w:r>
    </w:p>
    <w:p w:rsidR="00806352" w:rsidRPr="009B2B11" w:rsidRDefault="00806352" w:rsidP="0060072C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принятое по жалобе решение;</w:t>
      </w:r>
    </w:p>
    <w:p w:rsidR="00806352" w:rsidRPr="009B2B11" w:rsidRDefault="00806352" w:rsidP="0060072C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в случае признания жалобы подлежащей удовлетворению, дается информация о действиях, осуществляемых местной администрацией,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неудобства</w:t>
      </w:r>
      <w:proofErr w:type="gramEnd"/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806352" w:rsidRPr="009B2B11" w:rsidRDefault="00806352" w:rsidP="0060072C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в случае признания </w:t>
      </w:r>
      <w:proofErr w:type="gramStart"/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жалобы</w:t>
      </w:r>
      <w:proofErr w:type="gramEnd"/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не подлежащей удовлетворению,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06352" w:rsidRPr="009B2B11" w:rsidRDefault="00806352" w:rsidP="0060072C">
      <w:pPr>
        <w:spacing w:after="0" w:line="240" w:lineRule="auto"/>
        <w:ind w:firstLine="709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5.9. Ответ по результатам рассмотрения жалобы подписывается Главой местной администрации.</w:t>
      </w:r>
    </w:p>
    <w:p w:rsidR="00806352" w:rsidRPr="009B2B11" w:rsidRDefault="00806352" w:rsidP="0060072C">
      <w:pPr>
        <w:spacing w:after="0" w:line="240" w:lineRule="auto"/>
        <w:ind w:firstLine="709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5.10. 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или признаков состава преступления, Глава местной администрации незамедлительно направляет имеющиеся материалы в органы прокуратуры.</w:t>
      </w:r>
    </w:p>
    <w:p w:rsidR="00806352" w:rsidRPr="009B2B11" w:rsidRDefault="00806352" w:rsidP="0060072C">
      <w:pPr>
        <w:spacing w:after="0" w:line="240" w:lineRule="auto"/>
        <w:ind w:firstLine="709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5.11. Глава местной администрации отказывает в удовлетворении жалобы в следующих случаях:</w:t>
      </w:r>
    </w:p>
    <w:p w:rsidR="00806352" w:rsidRPr="009B2B11" w:rsidRDefault="00806352" w:rsidP="0060072C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806352" w:rsidRPr="009B2B11" w:rsidRDefault="00806352" w:rsidP="0060072C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806352" w:rsidRPr="009B2B11" w:rsidRDefault="00806352" w:rsidP="0060072C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жалобы;</w:t>
      </w:r>
    </w:p>
    <w:p w:rsidR="00806352" w:rsidRPr="009B2B11" w:rsidRDefault="00806352" w:rsidP="0060072C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отсутствие оснований для её удовлетворения.</w:t>
      </w:r>
    </w:p>
    <w:p w:rsidR="00806352" w:rsidRPr="009B2B11" w:rsidRDefault="00806352" w:rsidP="0060072C">
      <w:pPr>
        <w:spacing w:after="0" w:line="240" w:lineRule="auto"/>
        <w:ind w:firstLine="709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5.12. Глава местной администрации вправе оставить жалобу без ответа в следующих случаях:</w:t>
      </w:r>
    </w:p>
    <w:p w:rsidR="00806352" w:rsidRPr="009B2B11" w:rsidRDefault="00806352" w:rsidP="0060072C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06352" w:rsidRPr="009B2B11" w:rsidRDefault="00806352" w:rsidP="0060072C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806352" w:rsidRPr="009B2B11" w:rsidRDefault="00806352" w:rsidP="0060072C">
      <w:pPr>
        <w:spacing w:after="0" w:line="240" w:lineRule="auto"/>
        <w:ind w:firstLine="709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В случае оставления жалобы без ответа по основаниям, указанным в абзаце втором настоящего пункта, гражданин, направивший жалобу, информируется о недопустимости злоупотребления правом.</w:t>
      </w:r>
    </w:p>
    <w:p w:rsidR="00806352" w:rsidRPr="009B2B11" w:rsidRDefault="00806352" w:rsidP="0060072C">
      <w:pPr>
        <w:spacing w:after="0" w:line="240" w:lineRule="auto"/>
        <w:ind w:firstLine="709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В случае оставления жалобы без ответа по основаниям, указанным в абзаце третьем настоящего пункта, гражданин, направивший жалобу, если его фамилия и почтовый адрес поддаются прочтению, информируется об этом в течение семи дней со дня регистрации жалобы.</w:t>
      </w:r>
    </w:p>
    <w:p w:rsidR="00806352" w:rsidRPr="009B2B11" w:rsidRDefault="00806352" w:rsidP="0060072C">
      <w:pPr>
        <w:spacing w:after="0" w:line="240" w:lineRule="auto"/>
        <w:ind w:firstLine="709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5.13. Информирование заявителей о порядке подачи и рассмотрения жалобы на решения и действия (бездействие) местной администрации, ее должностных лиц, муниципальных служащих осуществляется посредством размещения информации на Портале.</w:t>
      </w:r>
    </w:p>
    <w:p w:rsidR="00806352" w:rsidRDefault="00806352" w:rsidP="0060072C">
      <w:pPr>
        <w:spacing w:after="0" w:line="240" w:lineRule="auto"/>
        <w:ind w:firstLine="709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9B2B1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Консультирование заявителей о порядке обжалования решений и действий (бездействия) осуществляется также по телефонам, адресам электронной почты, а также при личном приеме по адресам, указанным в пункте 1.3.1.2 настоящего Административного регламента.</w:t>
      </w:r>
    </w:p>
    <w:p w:rsidR="00EE61B5" w:rsidRPr="009B2B11" w:rsidRDefault="00EE61B5" w:rsidP="0060072C">
      <w:pPr>
        <w:spacing w:after="0" w:line="240" w:lineRule="auto"/>
        <w:ind w:firstLine="709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</w:p>
    <w:p w:rsidR="0060072C" w:rsidRPr="009B2B11" w:rsidRDefault="00EE61B5" w:rsidP="0060072C">
      <w:pPr>
        <w:spacing w:after="0" w:line="240" w:lineRule="auto"/>
        <w:ind w:firstLine="709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                                  ______________________________</w:t>
      </w:r>
    </w:p>
    <w:p w:rsidR="00D4247C" w:rsidRPr="003C34AD" w:rsidRDefault="00D4247C" w:rsidP="00EE61B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18"/>
          <w:lang w:eastAsia="ru-RU"/>
        </w:rPr>
      </w:pPr>
      <w:r w:rsidRPr="003C34AD">
        <w:rPr>
          <w:rFonts w:ascii="Arial" w:eastAsia="Times New Roman" w:hAnsi="Arial" w:cs="Arial"/>
          <w:color w:val="000000"/>
          <w:sz w:val="20"/>
          <w:szCs w:val="18"/>
          <w:lang w:eastAsia="ru-RU"/>
        </w:rPr>
        <w:br w:type="page"/>
      </w:r>
    </w:p>
    <w:p w:rsidR="00D4247C" w:rsidRPr="00460A1D" w:rsidRDefault="00D4247C" w:rsidP="00460A1D">
      <w:pPr>
        <w:spacing w:after="0" w:line="240" w:lineRule="auto"/>
        <w:ind w:left="3828" w:firstLine="708"/>
        <w:rPr>
          <w:rFonts w:ascii="Book Antiqua" w:eastAsia="Times New Roman" w:hAnsi="Book Antiqua" w:cs="Arial"/>
          <w:i/>
          <w:color w:val="000000"/>
          <w:sz w:val="24"/>
          <w:szCs w:val="24"/>
          <w:lang w:eastAsia="ru-RU"/>
        </w:rPr>
      </w:pPr>
      <w:r w:rsidRPr="00460A1D">
        <w:rPr>
          <w:rFonts w:ascii="Book Antiqua" w:eastAsia="Times New Roman" w:hAnsi="Book Antiqua" w:cs="Times New Roman"/>
          <w:bCs/>
          <w:i/>
          <w:color w:val="000000"/>
          <w:sz w:val="24"/>
          <w:szCs w:val="24"/>
          <w:lang w:eastAsia="ru-RU"/>
        </w:rPr>
        <w:t>Приложение</w:t>
      </w:r>
      <w:r w:rsidR="00726A93" w:rsidRPr="00460A1D">
        <w:rPr>
          <w:rFonts w:ascii="Book Antiqua" w:eastAsia="Times New Roman" w:hAnsi="Book Antiqua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460A1D">
        <w:rPr>
          <w:rFonts w:ascii="Book Antiqua" w:eastAsia="Times New Roman" w:hAnsi="Book Antiqua" w:cs="Times New Roman"/>
          <w:bCs/>
          <w:i/>
          <w:color w:val="000000"/>
          <w:sz w:val="24"/>
          <w:szCs w:val="24"/>
          <w:lang w:eastAsia="ru-RU"/>
        </w:rPr>
        <w:t>№</w:t>
      </w:r>
      <w:r w:rsidR="00726A93" w:rsidRPr="00460A1D">
        <w:rPr>
          <w:rFonts w:ascii="Book Antiqua" w:eastAsia="Times New Roman" w:hAnsi="Book Antiqua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460A1D">
        <w:rPr>
          <w:rFonts w:ascii="Book Antiqua" w:eastAsia="Times New Roman" w:hAnsi="Book Antiqua" w:cs="Times New Roman"/>
          <w:bCs/>
          <w:i/>
          <w:color w:val="000000"/>
          <w:sz w:val="24"/>
          <w:szCs w:val="24"/>
          <w:lang w:eastAsia="ru-RU"/>
        </w:rPr>
        <w:t>1</w:t>
      </w:r>
    </w:p>
    <w:p w:rsidR="00D4247C" w:rsidRPr="00460A1D" w:rsidRDefault="00D4247C" w:rsidP="00460A1D">
      <w:pPr>
        <w:spacing w:after="0" w:line="240" w:lineRule="auto"/>
        <w:ind w:left="4536"/>
        <w:rPr>
          <w:rFonts w:ascii="Book Antiqua" w:eastAsia="Times New Roman" w:hAnsi="Book Antiqua" w:cs="Arial"/>
          <w:i/>
          <w:color w:val="000000"/>
          <w:sz w:val="24"/>
          <w:szCs w:val="24"/>
          <w:lang w:eastAsia="ru-RU"/>
        </w:rPr>
      </w:pPr>
      <w:r w:rsidRPr="00460A1D">
        <w:rPr>
          <w:rFonts w:ascii="Book Antiqua" w:eastAsia="Times New Roman" w:hAnsi="Book Antiqua" w:cs="Times New Roman"/>
          <w:i/>
          <w:color w:val="000000"/>
          <w:sz w:val="24"/>
          <w:szCs w:val="24"/>
          <w:lang w:eastAsia="ru-RU"/>
        </w:rPr>
        <w:t>к</w:t>
      </w:r>
      <w:r w:rsidR="00726A93" w:rsidRPr="00460A1D">
        <w:rPr>
          <w:rFonts w:ascii="Book Antiqua" w:eastAsia="Times New Roman" w:hAnsi="Book Antiqua" w:cs="Times New Roman"/>
          <w:i/>
          <w:color w:val="000000"/>
          <w:sz w:val="24"/>
          <w:szCs w:val="24"/>
          <w:lang w:eastAsia="ru-RU"/>
        </w:rPr>
        <w:t xml:space="preserve"> </w:t>
      </w:r>
      <w:r w:rsidRPr="00460A1D">
        <w:rPr>
          <w:rFonts w:ascii="Book Antiqua" w:eastAsia="Times New Roman" w:hAnsi="Book Antiqua" w:cs="Times New Roman"/>
          <w:i/>
          <w:color w:val="000000"/>
          <w:sz w:val="24"/>
          <w:szCs w:val="24"/>
          <w:lang w:eastAsia="ru-RU"/>
        </w:rPr>
        <w:t>Административному</w:t>
      </w:r>
      <w:r w:rsidR="00726A93" w:rsidRPr="00460A1D">
        <w:rPr>
          <w:rFonts w:ascii="Book Antiqua" w:eastAsia="Times New Roman" w:hAnsi="Book Antiqua" w:cs="Times New Roman"/>
          <w:i/>
          <w:color w:val="000000"/>
          <w:sz w:val="24"/>
          <w:szCs w:val="24"/>
          <w:lang w:eastAsia="ru-RU"/>
        </w:rPr>
        <w:t xml:space="preserve"> </w:t>
      </w:r>
      <w:r w:rsidRPr="00460A1D">
        <w:rPr>
          <w:rFonts w:ascii="Book Antiqua" w:eastAsia="Times New Roman" w:hAnsi="Book Antiqua" w:cs="Times New Roman"/>
          <w:i/>
          <w:color w:val="000000"/>
          <w:sz w:val="24"/>
          <w:szCs w:val="24"/>
          <w:lang w:eastAsia="ru-RU"/>
        </w:rPr>
        <w:t>регламенту</w:t>
      </w:r>
      <w:r w:rsidR="00726A93" w:rsidRPr="00460A1D">
        <w:rPr>
          <w:rFonts w:ascii="Book Antiqua" w:eastAsia="Times New Roman" w:hAnsi="Book Antiqua" w:cs="Times New Roman"/>
          <w:i/>
          <w:color w:val="000000"/>
          <w:sz w:val="24"/>
          <w:szCs w:val="24"/>
          <w:lang w:eastAsia="ru-RU"/>
        </w:rPr>
        <w:t xml:space="preserve"> </w:t>
      </w:r>
      <w:r w:rsidRPr="00460A1D">
        <w:rPr>
          <w:rFonts w:ascii="Book Antiqua" w:eastAsia="Times New Roman" w:hAnsi="Book Antiqua" w:cs="Times New Roman"/>
          <w:i/>
          <w:color w:val="000000"/>
          <w:sz w:val="24"/>
          <w:szCs w:val="24"/>
          <w:lang w:eastAsia="ru-RU"/>
        </w:rPr>
        <w:t>по</w:t>
      </w:r>
      <w:r w:rsidR="00726A93" w:rsidRPr="00460A1D">
        <w:rPr>
          <w:rFonts w:ascii="Book Antiqua" w:eastAsia="Times New Roman" w:hAnsi="Book Antiqua" w:cs="Times New Roman"/>
          <w:i/>
          <w:color w:val="000000"/>
          <w:sz w:val="24"/>
          <w:szCs w:val="24"/>
          <w:lang w:eastAsia="ru-RU"/>
        </w:rPr>
        <w:t xml:space="preserve"> </w:t>
      </w:r>
      <w:r w:rsidRPr="00460A1D">
        <w:rPr>
          <w:rFonts w:ascii="Book Antiqua" w:eastAsia="Times New Roman" w:hAnsi="Book Antiqua" w:cs="Times New Roman"/>
          <w:i/>
          <w:color w:val="000000"/>
          <w:sz w:val="24"/>
          <w:szCs w:val="24"/>
          <w:lang w:eastAsia="ru-RU"/>
        </w:rPr>
        <w:t>предоставлению</w:t>
      </w:r>
      <w:r w:rsidR="00726A93" w:rsidRPr="00460A1D">
        <w:rPr>
          <w:rFonts w:ascii="Book Antiqua" w:eastAsia="Times New Roman" w:hAnsi="Book Antiqua" w:cs="Times New Roman"/>
          <w:i/>
          <w:color w:val="000000"/>
          <w:sz w:val="24"/>
          <w:szCs w:val="24"/>
          <w:lang w:eastAsia="ru-RU"/>
        </w:rPr>
        <w:t xml:space="preserve"> </w:t>
      </w:r>
      <w:r w:rsidRPr="00460A1D">
        <w:rPr>
          <w:rFonts w:ascii="Book Antiqua" w:eastAsia="Times New Roman" w:hAnsi="Book Antiqua" w:cs="Times New Roman"/>
          <w:i/>
          <w:color w:val="000000"/>
          <w:sz w:val="24"/>
          <w:szCs w:val="24"/>
          <w:lang w:eastAsia="ru-RU"/>
        </w:rPr>
        <w:t>местной</w:t>
      </w:r>
      <w:r w:rsidR="00726A93" w:rsidRPr="00460A1D">
        <w:rPr>
          <w:rFonts w:ascii="Book Antiqua" w:eastAsia="Times New Roman" w:hAnsi="Book Antiqua" w:cs="Times New Roman"/>
          <w:i/>
          <w:color w:val="000000"/>
          <w:sz w:val="24"/>
          <w:szCs w:val="24"/>
          <w:lang w:eastAsia="ru-RU"/>
        </w:rPr>
        <w:t xml:space="preserve"> </w:t>
      </w:r>
      <w:r w:rsidRPr="00460A1D">
        <w:rPr>
          <w:rFonts w:ascii="Book Antiqua" w:eastAsia="Times New Roman" w:hAnsi="Book Antiqua" w:cs="Times New Roman"/>
          <w:i/>
          <w:color w:val="000000"/>
          <w:sz w:val="24"/>
          <w:szCs w:val="24"/>
          <w:lang w:eastAsia="ru-RU"/>
        </w:rPr>
        <w:t>администрацией</w:t>
      </w:r>
      <w:r w:rsidR="00726A93" w:rsidRPr="00460A1D">
        <w:rPr>
          <w:rFonts w:ascii="Book Antiqua" w:eastAsia="Times New Roman" w:hAnsi="Book Antiqua" w:cs="Times New Roman"/>
          <w:i/>
          <w:color w:val="000000"/>
          <w:sz w:val="24"/>
          <w:szCs w:val="24"/>
          <w:lang w:eastAsia="ru-RU"/>
        </w:rPr>
        <w:t xml:space="preserve"> </w:t>
      </w:r>
      <w:r w:rsidR="00C3524C" w:rsidRPr="00460A1D">
        <w:rPr>
          <w:rFonts w:ascii="Book Antiqua" w:eastAsia="Times New Roman" w:hAnsi="Book Antiqua" w:cs="Times New Roman"/>
          <w:i/>
          <w:color w:val="000000"/>
          <w:sz w:val="24"/>
          <w:szCs w:val="24"/>
          <w:lang w:eastAsia="ru-RU"/>
        </w:rPr>
        <w:t>Верхнесадовского</w:t>
      </w:r>
      <w:r w:rsidR="00096183" w:rsidRPr="00460A1D">
        <w:rPr>
          <w:rFonts w:ascii="Book Antiqua" w:eastAsia="Times New Roman" w:hAnsi="Book Antiqua" w:cs="Times New Roman"/>
          <w:i/>
          <w:color w:val="000000"/>
          <w:sz w:val="24"/>
          <w:szCs w:val="24"/>
          <w:lang w:eastAsia="ru-RU"/>
        </w:rPr>
        <w:t xml:space="preserve"> муниципального округа</w:t>
      </w:r>
      <w:r w:rsidR="00726A93" w:rsidRPr="00460A1D">
        <w:rPr>
          <w:rFonts w:ascii="Book Antiqua" w:eastAsia="Times New Roman" w:hAnsi="Book Antiqua" w:cs="Times New Roman"/>
          <w:i/>
          <w:color w:val="000000"/>
          <w:sz w:val="24"/>
          <w:szCs w:val="24"/>
          <w:lang w:eastAsia="ru-RU"/>
        </w:rPr>
        <w:t xml:space="preserve"> </w:t>
      </w:r>
      <w:r w:rsidRPr="00460A1D">
        <w:rPr>
          <w:rFonts w:ascii="Book Antiqua" w:eastAsia="Times New Roman" w:hAnsi="Book Antiqua" w:cs="Times New Roman"/>
          <w:i/>
          <w:color w:val="000000"/>
          <w:sz w:val="24"/>
          <w:szCs w:val="24"/>
          <w:lang w:eastAsia="ru-RU"/>
        </w:rPr>
        <w:t>муниципальной</w:t>
      </w:r>
      <w:r w:rsidR="00726A93" w:rsidRPr="00460A1D">
        <w:rPr>
          <w:rFonts w:ascii="Book Antiqua" w:eastAsia="Times New Roman" w:hAnsi="Book Antiqua" w:cs="Times New Roman"/>
          <w:i/>
          <w:color w:val="000000"/>
          <w:sz w:val="24"/>
          <w:szCs w:val="24"/>
          <w:lang w:eastAsia="ru-RU"/>
        </w:rPr>
        <w:t xml:space="preserve"> </w:t>
      </w:r>
      <w:r w:rsidRPr="00460A1D">
        <w:rPr>
          <w:rFonts w:ascii="Book Antiqua" w:eastAsia="Times New Roman" w:hAnsi="Book Antiqua" w:cs="Times New Roman"/>
          <w:i/>
          <w:color w:val="000000"/>
          <w:sz w:val="24"/>
          <w:szCs w:val="24"/>
          <w:lang w:eastAsia="ru-RU"/>
        </w:rPr>
        <w:t>услуги</w:t>
      </w:r>
      <w:r w:rsidR="00726A93" w:rsidRPr="00460A1D">
        <w:rPr>
          <w:rFonts w:ascii="Book Antiqua" w:eastAsia="Times New Roman" w:hAnsi="Book Antiqua" w:cs="Times New Roman"/>
          <w:i/>
          <w:color w:val="000000"/>
          <w:sz w:val="24"/>
          <w:szCs w:val="24"/>
          <w:lang w:eastAsia="ru-RU"/>
        </w:rPr>
        <w:t xml:space="preserve"> </w:t>
      </w:r>
      <w:r w:rsidRPr="00460A1D">
        <w:rPr>
          <w:rFonts w:ascii="Book Antiqua" w:eastAsia="Times New Roman" w:hAnsi="Book Antiqua" w:cs="Times New Roman"/>
          <w:i/>
          <w:color w:val="000000"/>
          <w:sz w:val="24"/>
          <w:szCs w:val="24"/>
          <w:lang w:eastAsia="ru-RU"/>
        </w:rPr>
        <w:t>«</w:t>
      </w:r>
      <w:r w:rsidR="00D5097B" w:rsidRPr="00460A1D">
        <w:rPr>
          <w:rFonts w:ascii="Book Antiqua" w:eastAsia="Times New Roman" w:hAnsi="Book Antiqua" w:cs="Times New Roman"/>
          <w:i/>
          <w:color w:val="000000"/>
          <w:sz w:val="24"/>
          <w:szCs w:val="24"/>
          <w:lang w:eastAsia="ru-RU"/>
        </w:rPr>
        <w:t>П</w:t>
      </w:r>
      <w:r w:rsidR="00D5097B" w:rsidRPr="00460A1D">
        <w:rPr>
          <w:rFonts w:ascii="Book Antiqua" w:eastAsia="Times New Roman" w:hAnsi="Book Antiqua" w:cs="Times New Roman"/>
          <w:bCs/>
          <w:i/>
          <w:color w:val="000000"/>
          <w:sz w:val="24"/>
          <w:szCs w:val="24"/>
          <w:lang w:eastAsia="ru-RU"/>
        </w:rPr>
        <w:t>редоставление выписок из похозяйственных книг</w:t>
      </w:r>
      <w:r w:rsidRPr="00460A1D">
        <w:rPr>
          <w:rFonts w:ascii="Book Antiqua" w:eastAsia="Times New Roman" w:hAnsi="Book Antiqua" w:cs="Times New Roman"/>
          <w:i/>
          <w:color w:val="000000"/>
          <w:sz w:val="24"/>
          <w:szCs w:val="24"/>
          <w:lang w:eastAsia="ru-RU"/>
        </w:rPr>
        <w:t>»</w:t>
      </w:r>
    </w:p>
    <w:p w:rsidR="00D4247C" w:rsidRPr="00D4247C" w:rsidRDefault="00726A93" w:rsidP="00D4247C">
      <w:pPr>
        <w:spacing w:after="0" w:line="240" w:lineRule="auto"/>
        <w:ind w:left="3969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4247C" w:rsidRPr="00D4247C" w:rsidRDefault="00726A93" w:rsidP="00D4247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D4247C" w:rsidRPr="00460A1D" w:rsidRDefault="00D4247C" w:rsidP="00D4247C">
      <w:pPr>
        <w:spacing w:after="0" w:line="240" w:lineRule="auto"/>
        <w:ind w:firstLine="567"/>
        <w:jc w:val="center"/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</w:pPr>
      <w:r w:rsidRPr="00460A1D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ru-RU"/>
        </w:rPr>
        <w:t>БЛОК-СХЕМА</w:t>
      </w:r>
    </w:p>
    <w:p w:rsidR="00B76750" w:rsidRPr="00460A1D" w:rsidRDefault="00D4247C" w:rsidP="00D5097B">
      <w:pPr>
        <w:spacing w:after="0" w:line="240" w:lineRule="auto"/>
        <w:ind w:firstLine="567"/>
        <w:jc w:val="center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ru-RU"/>
        </w:rPr>
      </w:pPr>
      <w:r w:rsidRPr="00460A1D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ru-RU"/>
        </w:rPr>
        <w:t>ПРЕДРОСТАВЛЕНИЯ</w:t>
      </w:r>
      <w:r w:rsidR="00726A93" w:rsidRPr="00460A1D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60A1D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ru-RU"/>
        </w:rPr>
        <w:t>МЕСТНОЙ</w:t>
      </w:r>
      <w:r w:rsidR="00726A93" w:rsidRPr="00460A1D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60A1D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ru-RU"/>
        </w:rPr>
        <w:t>АДМИНИСТРАЦИЕЙ</w:t>
      </w:r>
      <w:r w:rsidR="00967C33" w:rsidRPr="00460A1D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3524C" w:rsidRPr="00460A1D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ru-RU"/>
        </w:rPr>
        <w:t>ВЕРХНЕСАДОВСКОГО</w:t>
      </w:r>
      <w:r w:rsidR="00170945" w:rsidRPr="00460A1D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ru-RU"/>
        </w:rPr>
        <w:t xml:space="preserve"> МУИНЦИПАЛЬНОГО ОКРУГА</w:t>
      </w:r>
      <w:r w:rsidR="00726A93" w:rsidRPr="00460A1D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60A1D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ru-RU"/>
        </w:rPr>
        <w:t>МУНИЦИПАЛЬНОЙ</w:t>
      </w:r>
      <w:r w:rsidR="00726A93" w:rsidRPr="00460A1D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60A1D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ru-RU"/>
        </w:rPr>
        <w:t>УСЛУГИ</w:t>
      </w:r>
      <w:r w:rsidR="00726A93" w:rsidRPr="00460A1D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70945" w:rsidRPr="00460A1D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ru-RU"/>
        </w:rPr>
        <w:br/>
      </w:r>
      <w:r w:rsidRPr="00460A1D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ru-RU"/>
        </w:rPr>
        <w:t>«</w:t>
      </w:r>
      <w:r w:rsidR="00D5097B" w:rsidRPr="00460A1D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ru-RU"/>
        </w:rPr>
        <w:t>ПРЕДОСТАВЛЕНИЕ ВЫПИСКО ИЗ ПОХОЗЯЙСТВЕННЫХ КНИГ</w:t>
      </w:r>
      <w:r w:rsidRPr="00460A1D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C040DB" w:rsidRPr="00460A1D" w:rsidRDefault="00C040DB" w:rsidP="00B76750">
      <w:pPr>
        <w:spacing w:after="0" w:line="240" w:lineRule="auto"/>
        <w:ind w:firstLine="567"/>
        <w:jc w:val="center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ru-RU"/>
        </w:rPr>
      </w:pPr>
    </w:p>
    <w:p w:rsidR="00D5097B" w:rsidRDefault="00F91C4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mc:AlternateContent>
          <mc:Choice Requires="wpc">
            <w:drawing>
              <wp:inline distT="0" distB="0" distL="0" distR="0" wp14:anchorId="2DD88039" wp14:editId="58B2AA02">
                <wp:extent cx="5947410" cy="5410200"/>
                <wp:effectExtent l="0" t="0" r="0" b="0"/>
                <wp:docPr id="1" name="Полотно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" name="Скругленный прямоугольник 2"/>
                        <wps:cNvSpPr/>
                        <wps:spPr>
                          <a:xfrm>
                            <a:off x="1656078" y="45343"/>
                            <a:ext cx="2411097" cy="335658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74F13" w:rsidRPr="00B15E3E" w:rsidRDefault="00774F13" w:rsidP="00F91C4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4"/>
                                </w:rPr>
                              </w:pPr>
                              <w:r w:rsidRPr="00B15E3E">
                                <w:rPr>
                                  <w:rFonts w:ascii="Times New Roman" w:hAnsi="Times New Roman" w:cs="Times New Roman"/>
                                  <w:sz w:val="20"/>
                                  <w:szCs w:val="24"/>
                                </w:rPr>
                                <w:t>Заявитель или МФЦ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Овал 3"/>
                        <wps:cNvSpPr/>
                        <wps:spPr>
                          <a:xfrm>
                            <a:off x="1071252" y="695324"/>
                            <a:ext cx="3586113" cy="590545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74F13" w:rsidRPr="00B15E3E" w:rsidRDefault="00774F13" w:rsidP="00C4647F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B15E3E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 xml:space="preserve">Местная администрация </w:t>
                              </w:r>
                              <w:r w:rsidRPr="00B15E3E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br/>
                              </w:r>
                              <w:r w:rsidR="005F25BC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Верхнесадовский</w:t>
                              </w:r>
                              <w:r w:rsidRPr="00B15E3E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 xml:space="preserve"> муниципального округа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Прямоугольник 8"/>
                        <wps:cNvSpPr/>
                        <wps:spPr>
                          <a:xfrm>
                            <a:off x="487116" y="2090544"/>
                            <a:ext cx="4758884" cy="384393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74F13" w:rsidRPr="00747B2A" w:rsidRDefault="00774F13" w:rsidP="00C4647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747B2A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Приём и регистрация заявления и документов, необходимых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br/>
                              </w:r>
                              <w:r w:rsidRPr="00747B2A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для предоставления муниципальной услуги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Прямоугольник 10"/>
                        <wps:cNvSpPr/>
                        <wps:spPr>
                          <a:xfrm>
                            <a:off x="481281" y="2784349"/>
                            <a:ext cx="4773240" cy="35566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74F13" w:rsidRPr="00747B2A" w:rsidRDefault="00774F13" w:rsidP="00D5097B">
                              <w:pPr>
                                <w:pStyle w:val="a3"/>
                                <w:spacing w:before="0" w:beforeAutospacing="0" w:after="0" w:afterAutospacing="0" w:line="256" w:lineRule="auto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Р</w:t>
                              </w:r>
                              <w:r w:rsidRPr="00D5097B">
                                <w:rPr>
                                  <w:sz w:val="20"/>
                                </w:rPr>
                                <w:t>ассмотрение заявления и прилагаемых документов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Прямоугольник 12"/>
                        <wps:cNvSpPr/>
                        <wps:spPr>
                          <a:xfrm>
                            <a:off x="478605" y="3375505"/>
                            <a:ext cx="4772880" cy="3853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74F13" w:rsidRDefault="00774F13" w:rsidP="00D5097B">
                              <w:pPr>
                                <w:pStyle w:val="a3"/>
                                <w:spacing w:before="0" w:beforeAutospacing="0" w:after="0" w:afterAutospacing="0" w:line="254" w:lineRule="auto"/>
                                <w:jc w:val="center"/>
                              </w:pPr>
                              <w:r>
                                <w:rPr>
                                  <w:bCs/>
                                  <w:sz w:val="20"/>
                                  <w:szCs w:val="20"/>
                                </w:rPr>
                                <w:t>В</w:t>
                              </w:r>
                              <w:r w:rsidRPr="00D5097B">
                                <w:rPr>
                                  <w:bCs/>
                                  <w:sz w:val="20"/>
                                  <w:szCs w:val="20"/>
                                </w:rPr>
                                <w:t>ыдача результата пред</w:t>
                              </w:r>
                              <w:r>
                                <w:rPr>
                                  <w:bCs/>
                                  <w:sz w:val="20"/>
                                  <w:szCs w:val="20"/>
                                </w:rPr>
                                <w:t>оставления муниципальной услуги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Прямоугольник 26"/>
                        <wps:cNvSpPr/>
                        <wps:spPr>
                          <a:xfrm>
                            <a:off x="487415" y="1570730"/>
                            <a:ext cx="4758502" cy="23860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74F13" w:rsidRDefault="00774F13" w:rsidP="00B15E3E">
                              <w:pPr>
                                <w:pStyle w:val="a3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Информирование и консультирование граждан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Прямоугольник 27"/>
                        <wps:cNvSpPr/>
                        <wps:spPr>
                          <a:xfrm>
                            <a:off x="479128" y="4037038"/>
                            <a:ext cx="4772660" cy="58483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74F13" w:rsidRDefault="00774F13" w:rsidP="00B15E3E">
                              <w:pPr>
                                <w:pStyle w:val="a3"/>
                                <w:spacing w:before="0" w:beforeAutospacing="0" w:after="0" w:afterAutospacing="0" w:line="252" w:lineRule="auto"/>
                                <w:jc w:val="center"/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Передача документов о предоставлении муниципальной услуги либо отказа в предоставлении муниципальной услуги заявителю или в МФЦ для их последующей передачи заявителю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рямая со стрелкой 5"/>
                        <wps:cNvCnPr>
                          <a:stCxn id="2" idx="2"/>
                          <a:endCxn id="3" idx="0"/>
                        </wps:cNvCnPr>
                        <wps:spPr>
                          <a:xfrm>
                            <a:off x="2861627" y="381001"/>
                            <a:ext cx="2682" cy="31432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Прямая со стрелкой 19"/>
                        <wps:cNvCnPr>
                          <a:stCxn id="3" idx="4"/>
                          <a:endCxn id="26" idx="0"/>
                        </wps:cNvCnPr>
                        <wps:spPr>
                          <a:xfrm>
                            <a:off x="2864309" y="1285869"/>
                            <a:ext cx="2357" cy="284861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Прямая со стрелкой 28"/>
                        <wps:cNvCnPr>
                          <a:stCxn id="26" idx="2"/>
                          <a:endCxn id="8" idx="0"/>
                        </wps:cNvCnPr>
                        <wps:spPr>
                          <a:xfrm flipH="1">
                            <a:off x="2866558" y="1809331"/>
                            <a:ext cx="108" cy="28121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Прямая со стрелкой 29"/>
                        <wps:cNvCnPr>
                          <a:stCxn id="8" idx="2"/>
                          <a:endCxn id="10" idx="0"/>
                        </wps:cNvCnPr>
                        <wps:spPr>
                          <a:xfrm>
                            <a:off x="2866558" y="2474937"/>
                            <a:ext cx="1343" cy="309412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Прямая со стрелкой 32"/>
                        <wps:cNvCnPr>
                          <a:stCxn id="10" idx="2"/>
                          <a:endCxn id="12" idx="0"/>
                        </wps:cNvCnPr>
                        <wps:spPr>
                          <a:xfrm flipH="1">
                            <a:off x="2865045" y="3140014"/>
                            <a:ext cx="2856" cy="235491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Прямая со стрелкой 33"/>
                        <wps:cNvCnPr>
                          <a:stCxn id="12" idx="2"/>
                          <a:endCxn id="27" idx="0"/>
                        </wps:cNvCnPr>
                        <wps:spPr>
                          <a:xfrm>
                            <a:off x="2865045" y="3760865"/>
                            <a:ext cx="413" cy="27617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Прямая соединительная линия 36"/>
                        <wps:cNvCnPr>
                          <a:stCxn id="27" idx="2"/>
                        </wps:cNvCnPr>
                        <wps:spPr>
                          <a:xfrm>
                            <a:off x="2865458" y="4621872"/>
                            <a:ext cx="0" cy="50419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Прямая соединительная линия 37"/>
                        <wps:cNvCnPr/>
                        <wps:spPr>
                          <a:xfrm>
                            <a:off x="2866666" y="5135591"/>
                            <a:ext cx="2636987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Прямая соединительная линия 38"/>
                        <wps:cNvCnPr/>
                        <wps:spPr>
                          <a:xfrm flipV="1">
                            <a:off x="5514975" y="213173"/>
                            <a:ext cx="0" cy="492241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Прямая со стрелкой 39"/>
                        <wps:cNvCnPr>
                          <a:endCxn id="2" idx="3"/>
                        </wps:cNvCnPr>
                        <wps:spPr>
                          <a:xfrm flipH="1">
                            <a:off x="4067175" y="213172"/>
                            <a:ext cx="1447800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" o:spid="_x0000_s1026" editas="canvas" style="width:468.3pt;height:426pt;mso-position-horizontal-relative:char;mso-position-vertical-relative:line" coordsize="59474,54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AZOaQcAAMs1AAAOAAAAZHJzL2Uyb0RvYy54bWzsW9tu3EQYvkfiHSzf0/VhxoeomyoKFJCq&#10;tmoLvXa8dmLweow9yW64KuUSpL4BiDeoOEjQ0PAK3jfimxl7vdnsKQkNITgXjr0znrFnvu8/fDO+&#10;e288TLWjqCgTlvV1846ha1EWskGS7ff1z57d/8DTtZIH2SBIWRb19eOo1O9tv//e3VG+FVnsgKWD&#10;qNDQSFZujfK+fsB5vtXrleFBNAzKOyyPMhTGrBgGHJfFfm9QBCO0Pkx7lmE4vRErBnnBwqgs8euH&#10;qlDflu3HcRTyR3FcRlxL+zqejctjIY974tjbvhts7RdBfpCE9WMEl3iKYZBk6HTa1IcBD7TDIjnX&#10;1DAJC1aymN8J2bDH4jgJI/kOeBvTmHub3SA7Ckr5MiFGp3lAnP2D7e7tYwzQ5NYIkxHJc0xFmU8n&#10;pbxaZ08PgjyS71BuhQ+PHhdaMujrlq5lwRCAqH6q3kxeTL6tfqlOqt+qt9XbyXfVH1r1F358Vf1Z&#10;ncqi0+pk8j0Kf6/eaJaYtFEuW3uaPy7qqxKnYgbGcTEU/zG22hiQdKhjuEDhcV8n1Ca2mvJozLUQ&#10;xRYxTcN3dS1EuW1Th3qiQq9tJy9K/nHEhpo46esFO8wGT4ArOd3B0YOSy3kf1O8TDL7QtXiYAkVH&#10;QapRA391i3VltN20iY7Ei6hHl2f8OI1Ee2n2JIoxUuIRZU+SEdFuWmhotq8PvjTrVmVNcUucpOn0&#10;JnPRTSlvbqrritsiyZLpjcaiG9veprVljyzj0xuHScaK1TfHqn7z1updxWvz8d64nsY9NjgGRgqm&#10;qFrm4f0EA/8gKPnjoMCogsWwN/wRDnHKRn2d1We6dsCKrxf9LuoDxCjVtRG43tfLrw6DItK19NMM&#10;8PZNQoRxkBeEuhYuitmSvdmS7HC4yzAFJixbHspTUZ+nzWlcsOFzmKUd0SuKgixE33095EVzscuV&#10;DYJhC6OdHVkNBiEP+IPsqaC3mj+Bk2fj50GR1+jjwO1D1lAq2JKQUnht64qpydjOIWdxwkWhGGI1&#10;rvUF6K0o9M55bk95/kP1c/W6OtEkAcUTwRhsQF/DNS0KawF6Oj61LXKWvzb1HNNEL4K/1Dcooav5&#10;G6VpkpfCIJ0bPcFy8XOaiWPJ0mRwH5ySF8Iftezj44ZIM7XAa3HnZRkdhGGUcecaWX22x3fHbGnw&#10;5YC1QOwILhHYkva/SnB41tqR/7jUY0uXujHlieeapiMZbxmC0XOUJy71PI/ULtsjti9NygqXfcZb&#10;t9ZS8f2yfG194m3xwHVg1jni2+iITQQia4mKSvXsb+SciWdaHsIguF7LBRGJf9Y5E9eFw0bHMrim&#10;1HHWOOeiY2oTWKyMlSVTp4HUpiFzFwKL1OLaQ2CzzXWXu0hUuhDzXM8xqGSebbuU4hy3I5mr01ow&#10;z/K8hnketZ0mCW3S4yYFbdLajnmbM08GJBeJZTvm/SvMsxBFrvV5qHQh5nkuMRXzTOoarl1riC3z&#10;qEcNUF74PMsGTRtcdcy7kj4kfZ40cx3zbrzsY0FRXc8892LMc32Em9LnEcN2DVumlWd9ngM/p6Qg&#10;j3h2F21KAfmqyqxk3tRKdtGm1FSViK/EWRF53RTBFa5pjnivJ6+0yTfVKQ6Tl5MXWGQ5qd5Up1hk&#10;mVpTZHu7mVo+KfnuOKuVAPyT6w8qtMwGTQnkVlmiYspa2FENiIslKzEWlFpHGAY4RtszDeUYW/5a&#10;jle7TdsktrVG1Cl5EST7B3yXZRliV1YoxXzOMp6VdHmQpB9lA40f51h54kUSZPtpJIzQ5trtwoWV&#10;dVrQmkWV61yNaaXrpRmmYrgYFTGb17dWYPoXwC4qt2HbefA2EG20wxa8Iii8HHqJbeAJgV64ISw7&#10;zIkdlk3rZUQLvsdZE/V18AXlLrHkcIPhK2KTjU0vKq+C7xSkUhbASLX4RS+bwleLsdb1SbOYWC+I&#10;www7FKvcEsie4du2hGprh00DhTJ7gbyHpTVlHpdkLx2Obx+OL2KGrdVmuAHreRgLPXpTHIv4agF6&#10;LeIS35ZJxAx6xRYPJTgbPlGy2vKloQ6+tw6+9nm5dXkEjMqrzPAUpAvwi242xe8yO0wN7FaQ4bBJ&#10;EA43sUqzNcmjCFWUjESJ3wUUyEXWBNK3K6CwYcg2DihQeSWSG7ieR7JIyTZF8llL3OLXdQxPLe61&#10;lpg023Is1zHdLo7438H3vPreGGJoEL9iLyf2c05eCj1C7u0UhZAm1M+vNHuqOC1WJxrUSkDLTHVa&#10;b7UIgS1iKvoljmV6bkOI2uo2+qFBTH+Nfpgm2Yp9ZBvsK+m0BMgL+TvZX4ywcJnt3Ah8s9K0UBdq&#10;27pc2nLwJ305NW1KlbdubaHl2I7v1frAmqXYDlbT3ZU3TqLCmsOVYDWf9S+AlQwWP59L2ik1ie+q&#10;YBE5ee1OW3zVVov4Fja0y06W5zwdvm4wvi6Se9uLcu8ZpagJ+VToJZziUg+5MEMhhuOas6Cbc5XY&#10;Ne96+LpB5ihrjFqXaF9noo3YA9/z5KFc2Ki/bhKfJM1eS3m//QZr+28AAAD//wMAUEsDBBQABgAI&#10;AAAAIQAwtzT02wAAAAUBAAAPAAAAZHJzL2Rvd25yZXYueG1sTI/BTsMwEETvSP0Ha5G4UaeJsEqI&#10;U1VIcCxQkLi68RJHxGtju23o19dwgctKoxnNvG1Wkx3ZAUMcHElYzAtgSJ3TA/US3l4frpfAYlKk&#10;1egIJXxjhFU7u2hUrd2RXvCwTT3LJRRrJcGk5GvOY2fQqjh3Hil7Hy5YlbIMPddBHXO5HXlZFIJb&#10;NVBeMMrjvcHuc7u3EsLTsz9tTPn47vtqMy3EF6+SkPLqclrfAUs4pb8w/OBndGgz087tSUc2SsiP&#10;pN+bvdtKCGA7CcubsgDeNvw/fXsGAAD//wMAUEsBAi0AFAAGAAgAAAAhALaDOJL+AAAA4QEAABMA&#10;AAAAAAAAAAAAAAAAAAAAAFtDb250ZW50X1R5cGVzXS54bWxQSwECLQAUAAYACAAAACEAOP0h/9YA&#10;AACUAQAACwAAAAAAAAAAAAAAAAAvAQAAX3JlbHMvLnJlbHNQSwECLQAUAAYACAAAACEA/LQGTmkH&#10;AADLNQAADgAAAAAAAAAAAAAAAAAuAgAAZHJzL2Uyb0RvYy54bWxQSwECLQAUAAYACAAAACEAMLc0&#10;9NsAAAAFAQAADwAAAAAAAAAAAAAAAADDCQAAZHJzL2Rvd25yZXYueG1sUEsFBgAAAAAEAAQA8wAA&#10;AMs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474;height:54102;visibility:visible;mso-wrap-style:square">
                  <v:fill o:detectmouseclick="t"/>
                  <v:path o:connecttype="none"/>
                </v:shape>
                <v:roundrect id="Скругленный прямоугольник 2" o:spid="_x0000_s1028" style="position:absolute;left:16560;top:453;width:24111;height:3357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9WscIA&#10;AADaAAAADwAAAGRycy9kb3ducmV2LnhtbESP0YrCMBRE3xf8h3AFXxZNW3DRahRR1H1asfoB1+ba&#10;Fpub0kStf28WFvZxmJkzzHzZmVo8qHWVZQXxKAJBnFtdcaHgfNoOJyCcR9ZYWyYFL3KwXPQ+5phq&#10;++QjPTJfiABhl6KC0vsmldLlJRl0I9sQB+9qW4M+yLaQusVngJtaJlH0JQ1WHBZKbGhdUn7L7kbB&#10;Tyx1tNGfl9MuOYz3x3idTTcvpQb9bjUD4anz/+G/9rdWkMDvlXAD5O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D1axwgAAANoAAAAPAAAAAAAAAAAAAAAAAJgCAABkcnMvZG93&#10;bnJldi54bWxQSwUGAAAAAAQABAD1AAAAhwMAAAAA&#10;" fillcolor="white [3201]" strokecolor="black [3200]" strokeweight="1pt">
                  <v:stroke joinstyle="miter"/>
                  <v:textbox>
                    <w:txbxContent>
                      <w:p w:rsidR="00774F13" w:rsidRPr="00B15E3E" w:rsidRDefault="00774F13" w:rsidP="00F91C43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4"/>
                          </w:rPr>
                        </w:pPr>
                        <w:r w:rsidRPr="00B15E3E">
                          <w:rPr>
                            <w:rFonts w:ascii="Times New Roman" w:hAnsi="Times New Roman" w:cs="Times New Roman"/>
                            <w:sz w:val="20"/>
                            <w:szCs w:val="24"/>
                          </w:rPr>
                          <w:t>Заявитель или МФЦ</w:t>
                        </w:r>
                      </w:p>
                    </w:txbxContent>
                  </v:textbox>
                </v:roundrect>
                <v:oval id="Овал 3" o:spid="_x0000_s1029" style="position:absolute;left:10712;top:6953;width:35861;height:5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Kl9cQA&#10;AADaAAAADwAAAGRycy9kb3ducmV2LnhtbESP0WrCQBRE34X+w3ILfRHdqBgkZiNVLPVJMO0HXLK3&#10;2bTZuyG7NWm/3i0UfBxm5gyT70bbiiv1vnGsYDFPQBBXTjdcK3h/e5ltQPiArLF1TAp+yMOueJjk&#10;mGk38IWuZahFhLDPUIEJocuk9JUhi37uOuLofbjeYoiyr6XucYhw28plkqTSYsNxwWBHB0PVV/lt&#10;FaSb5epIi+M+HczvuLb+/PrZTZV6ehyftyACjeEe/m+ftIIV/F2JN0AW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ypfXEAAAA2gAAAA8AAAAAAAAAAAAAAAAAmAIAAGRycy9k&#10;b3ducmV2LnhtbFBLBQYAAAAABAAEAPUAAACJAwAAAAA=&#10;" fillcolor="white [3201]" strokecolor="black [3213]" strokeweight="1pt">
                  <v:stroke joinstyle="miter"/>
                  <v:textbox>
                    <w:txbxContent>
                      <w:p w:rsidR="00774F13" w:rsidRPr="00B15E3E" w:rsidRDefault="00774F13" w:rsidP="00C4647F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B15E3E"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Местная администрация </w:t>
                        </w:r>
                        <w:r w:rsidRPr="00B15E3E">
                          <w:rPr>
                            <w:rFonts w:ascii="Times New Roman" w:hAnsi="Times New Roman" w:cs="Times New Roman"/>
                            <w:sz w:val="20"/>
                          </w:rPr>
                          <w:br/>
                        </w:r>
                        <w:r w:rsidR="005F25BC">
                          <w:rPr>
                            <w:rFonts w:ascii="Times New Roman" w:hAnsi="Times New Roman" w:cs="Times New Roman"/>
                            <w:sz w:val="20"/>
                          </w:rPr>
                          <w:t>Верхнесадовский</w:t>
                        </w:r>
                        <w:bookmarkStart w:id="11" w:name="_GoBack"/>
                        <w:bookmarkEnd w:id="11"/>
                        <w:r w:rsidRPr="00B15E3E"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 муниципального округа</w:t>
                        </w:r>
                      </w:p>
                    </w:txbxContent>
                  </v:textbox>
                </v:oval>
                <v:rect id="Прямоугольник 8" o:spid="_x0000_s1030" style="position:absolute;left:4871;top:20905;width:47589;height:38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h6S8EA&#10;AADaAAAADwAAAGRycy9kb3ducmV2LnhtbERPu2rDMBTdA/kHcQPdEjkdnMaJEkxoodBQE7dDxot1&#10;a5taV0ZS/fj7aih0PJz38TyZTgzkfGtZwXaTgCCurG65VvD58bJ+AuEDssbOMimYycP5tFwcMdN2&#10;5BsNZahFDGGfoYImhD6T0lcNGfQb2xNH7ss6gyFCV0vtcIzhppOPSZJKgy3HhgZ7ujRUfZc/RoEt&#10;2rnL3f59uNLu/laEZJzSZ6UeVlN+ABFoCv/iP/erVhC3xivxBsjT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4ekvBAAAA2gAAAA8AAAAAAAAAAAAAAAAAmAIAAGRycy9kb3du&#10;cmV2LnhtbFBLBQYAAAAABAAEAPUAAACGAwAAAAA=&#10;" fillcolor="white [3201]" strokecolor="black [3200]" strokeweight="1pt">
                  <v:textbox>
                    <w:txbxContent>
                      <w:p w:rsidR="00774F13" w:rsidRPr="00747B2A" w:rsidRDefault="00774F13" w:rsidP="00C4647F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747B2A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Приём и регистрация заявления и документов, необходимых 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br/>
                        </w:r>
                        <w:r w:rsidRPr="00747B2A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для предоставления муниципальной услуги</w:t>
                        </w:r>
                      </w:p>
                    </w:txbxContent>
                  </v:textbox>
                </v:rect>
                <v:rect id="Прямоугольник 10" o:spid="_x0000_s1031" style="position:absolute;left:4812;top:27843;width:47733;height:35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Iz3MQA&#10;AADbAAAADwAAAGRycy9kb3ducmV2LnhtbESPQWvCQBCF7wX/wzKCt7qxB9tGVxGpILRUqh48Dtkx&#10;CWZnw+6axH/fORR6m+G9ee+b5XpwjeooxNqzgdk0A0VceFtzaeB82j2/gYoJ2WLjmQw8KMJ6NXpa&#10;Ym59zz/UHVOpJIRjjgaqlNpc61hU5DBOfUss2tUHh0nWUGobsJdw1+iXLJtrhzVLQ4UtbSsqbse7&#10;M+AP9aPZhPfv7oteL5+HlPXD/MOYyXjYLEAlGtK/+e96bwVf6OUXGUC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yM9zEAAAA2wAAAA8AAAAAAAAAAAAAAAAAmAIAAGRycy9k&#10;b3ducmV2LnhtbFBLBQYAAAAABAAEAPUAAACJAwAAAAA=&#10;" fillcolor="white [3201]" strokecolor="black [3200]" strokeweight="1pt">
                  <v:textbox>
                    <w:txbxContent>
                      <w:p w:rsidR="00774F13" w:rsidRPr="00747B2A" w:rsidRDefault="00774F13" w:rsidP="00D5097B">
                        <w:pPr>
                          <w:pStyle w:val="a3"/>
                          <w:spacing w:before="0" w:beforeAutospacing="0" w:after="0" w:afterAutospacing="0" w:line="256" w:lineRule="auto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</w:t>
                        </w:r>
                        <w:r w:rsidRPr="00D5097B">
                          <w:rPr>
                            <w:sz w:val="20"/>
                          </w:rPr>
                          <w:t>ассмотрение заявления и прилагаемых документов</w:t>
                        </w:r>
                      </w:p>
                    </w:txbxContent>
                  </v:textbox>
                </v:rect>
                <v:rect id="Прямоугольник 12" o:spid="_x0000_s1032" style="position:absolute;left:4786;top:33755;width:47728;height:38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wIMMIA&#10;AADbAAAADwAAAGRycy9kb3ducmV2LnhtbERPS2vCQBC+C/6HZQq96aY5pJq6ioiC0NKg7aHHITtN&#10;QrOzYXfN4993CwVv8/E9Z7MbTSt6cr6xrOBpmYAgLq1uuFLw+XFarED4gKyxtUwKJvKw285nG8y1&#10;HfhC/TVUIoawz1FBHUKXS+nLmgz6pe2II/dtncEQoaukdjjEcNPKNEkyabDh2FBjR4eayp/rzSiw&#10;RTO1e7d+79/o+eu1CMkwZkelHh/G/QuIQGO4i//dZx3np/D3Szx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LAgwwgAAANsAAAAPAAAAAAAAAAAAAAAAAJgCAABkcnMvZG93&#10;bnJldi54bWxQSwUGAAAAAAQABAD1AAAAhwMAAAAA&#10;" fillcolor="white [3201]" strokecolor="black [3200]" strokeweight="1pt">
                  <v:textbox>
                    <w:txbxContent>
                      <w:p w:rsidR="00774F13" w:rsidRDefault="00774F13" w:rsidP="00D5097B">
                        <w:pPr>
                          <w:pStyle w:val="a3"/>
                          <w:spacing w:before="0" w:beforeAutospacing="0" w:after="0" w:afterAutospacing="0" w:line="254" w:lineRule="auto"/>
                          <w:jc w:val="center"/>
                        </w:pPr>
                        <w:r>
                          <w:rPr>
                            <w:bCs/>
                            <w:sz w:val="20"/>
                            <w:szCs w:val="20"/>
                          </w:rPr>
                          <w:t>В</w:t>
                        </w:r>
                        <w:r w:rsidRPr="00D5097B">
                          <w:rPr>
                            <w:bCs/>
                            <w:sz w:val="20"/>
                            <w:szCs w:val="20"/>
                          </w:rPr>
                          <w:t>ыдача результата пред</w:t>
                        </w:r>
                        <w:r>
                          <w:rPr>
                            <w:bCs/>
                            <w:sz w:val="20"/>
                            <w:szCs w:val="20"/>
                          </w:rPr>
                          <w:t>оставления муниципальной услуги</w:t>
                        </w:r>
                      </w:p>
                    </w:txbxContent>
                  </v:textbox>
                </v:rect>
                <v:rect id="Прямоугольник 26" o:spid="_x0000_s1033" style="position:absolute;left:4874;top:15707;width:47585;height:23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vEjsQA&#10;AADbAAAADwAAAGRycy9kb3ducmV2LnhtbESPQWvCQBSE70L/w/IKvemmHqJGN0GKQqGlYtqDx0f2&#10;NQnNvg272yT++65Q8DjMzDfMrphMJwZyvrWs4HmRgCCurG65VvD1eZyvQfiArLGzTAqu5KHIH2Y7&#10;zLQd+UxDGWoRIewzVNCE0GdS+qohg35he+LofVtnMETpaqkdjhFuOrlMklQabDkuNNjTS0PVT/lr&#10;FNhTe+32bvMxvNPq8nYKyTilB6WeHqf9FkSgKdzD/+1XrWCZwu1L/AE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7xI7EAAAA2wAAAA8AAAAAAAAAAAAAAAAAmAIAAGRycy9k&#10;b3ducmV2LnhtbFBLBQYAAAAABAAEAPUAAACJAwAAAAA=&#10;" fillcolor="white [3201]" strokecolor="black [3200]" strokeweight="1pt">
                  <v:textbox>
                    <w:txbxContent>
                      <w:p w:rsidR="00774F13" w:rsidRDefault="00774F13" w:rsidP="00B15E3E">
                        <w:pPr>
                          <w:pStyle w:val="a3"/>
                          <w:spacing w:before="0" w:beforeAutospacing="0" w:after="160" w:afterAutospacing="0" w:line="256" w:lineRule="auto"/>
                          <w:jc w:val="center"/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Информирование и консультирование граждан</w:t>
                        </w:r>
                      </w:p>
                    </w:txbxContent>
                  </v:textbox>
                </v:rect>
                <v:rect id="Прямоугольник 27" o:spid="_x0000_s1034" style="position:absolute;left:4791;top:40370;width:47726;height:58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dhFcQA&#10;AADbAAAADwAAAGRycy9kb3ducmV2LnhtbESPzWrDMBCE74W8g9hAbo1cH+zGiRJCSCHQ0pCkhx4X&#10;a2ObWisjqf55+6pQ6HGYmW+YzW40rejJ+caygqdlAoK4tLrhSsHH7eXxGYQPyBpby6RgIg+77exh&#10;g4W2A1+ov4ZKRAj7AhXUIXSFlL6syaBf2o44enfrDIYoXSW1wyHCTSvTJMmkwYbjQo0dHWoqv67f&#10;RoE9N1O7d6v3/o3yz9dzSIYxOyq1mI/7NYhAY/gP/7VPWkGaw++X+AP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3YRXEAAAA2wAAAA8AAAAAAAAAAAAAAAAAmAIAAGRycy9k&#10;b3ducmV2LnhtbFBLBQYAAAAABAAEAPUAAACJAwAAAAA=&#10;" fillcolor="white [3201]" strokecolor="black [3200]" strokeweight="1pt">
                  <v:textbox>
                    <w:txbxContent>
                      <w:p w:rsidR="00774F13" w:rsidRDefault="00774F13" w:rsidP="00B15E3E">
                        <w:pPr>
                          <w:pStyle w:val="a3"/>
                          <w:spacing w:before="0" w:beforeAutospacing="0" w:after="0" w:afterAutospacing="0" w:line="252" w:lineRule="auto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Передача документов о предоставлении муниципальной услуги либо отказа в предоставлении муниципальной услуги заявителю или в МФЦ для их последующей передачи заявителю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5" o:spid="_x0000_s1035" type="#_x0000_t32" style="position:absolute;left:28616;top:3810;width:27;height:314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QfZMMAAADaAAAADwAAAGRycy9kb3ducmV2LnhtbESPzWrDMBCE74W+g9hCbo2cgE3rRjb5&#10;IeDm1iT0vFhb28RaOZZiO29fBQo9DjPzDbPKJ9OKgXrXWFawmEcgiEurG64UnE/71zcQziNrbC2T&#10;gjs5yLPnpxWm2o78RcPRVyJA2KWooPa+S6V0ZU0G3dx2xMH7sb1BH2RfSd3jGOCmlcsoSqTBhsNC&#10;jR1tayovx5tRMKL/ft+sq+t2s/sspri9JqfzQanZy7T+AOFp8v/hv3ahFcTwuBJugMx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WkH2TDAAAA2gAAAA8AAAAAAAAAAAAA&#10;AAAAoQIAAGRycy9kb3ducmV2LnhtbFBLBQYAAAAABAAEAPkAAACRAwAAAAA=&#10;" strokecolor="black [3200]" strokeweight=".5pt">
                  <v:stroke endarrow="block" joinstyle="miter"/>
                </v:shape>
                <v:shape id="Прямая со стрелкой 19" o:spid="_x0000_s1036" type="#_x0000_t32" style="position:absolute;left:28643;top:12858;width:23;height:28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Ig/8EAAADbAAAADwAAAGRycy9kb3ducmV2LnhtbERPTWvCQBC9F/oflil4q5sWlBpdxUQE&#10;661RPA/ZMQlmZ5PsmsR/3xUKvc3jfc5qM5pa9NS5yrKCj2kEgji3uuJCwfm0f/8C4TyyxtoyKXiQ&#10;g8369WWFsbYD/1Cf+UKEEHYxKii9b2IpXV6SQTe1DXHgrrYz6APsCqk7HEK4qeVnFM2lwYpDQ4kN&#10;pSXlt+xuFAzoL4tkW7Rpsvs+jLO6nZ/OR6Umb+N2CcLT6P/Ff+6DDvMX8PwlHC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UiD/wQAAANsAAAAPAAAAAAAAAAAAAAAA&#10;AKECAABkcnMvZG93bnJldi54bWxQSwUGAAAAAAQABAD5AAAAjwMAAAAA&#10;" strokecolor="black [3200]" strokeweight=".5pt">
                  <v:stroke endarrow="block" joinstyle="miter"/>
                </v:shape>
                <v:shape id="Прямая со стрелкой 28" o:spid="_x0000_s1037" type="#_x0000_t32" style="position:absolute;left:28665;top:18093;width:1;height:281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Jr8EAAADbAAAADwAAAGRycy9kb3ducmV2LnhtbERPTWvCQBC9F/wPywheim6aiErqKkUp&#10;7dVURG/T7DQJzc6GzKrpv+8eCj0+3vd6O7hW3aiXxrOBp1kCirj0tuHKwPHjdboCJQHZYuuZDPyQ&#10;wHYzelhjbv2dD3QrQqViCEuOBuoQulxrKWtyKDPfEUfuy/cOQ4R9pW2P9xjuWp0myUI7bDg21NjR&#10;rqbyu7g6A1mYS3qYn5dSXKrPR7vPMjm9GTMZDy/PoAIN4V/85363BtI4Nn6JP0Bv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UAmvwQAAANsAAAAPAAAAAAAAAAAAAAAA&#10;AKECAABkcnMvZG93bnJldi54bWxQSwUGAAAAAAQABAD5AAAAjwMAAAAA&#10;" strokecolor="black [3200]" strokeweight=".5pt">
                  <v:stroke endarrow="block" joinstyle="miter"/>
                </v:shape>
                <v:shape id="Прямая со стрелкой 29" o:spid="_x0000_s1038" type="#_x0000_t32" style="position:absolute;left:28665;top:24749;width:14;height:309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7qQsIAAADbAAAADwAAAGRycy9kb3ducmV2LnhtbESPT4vCMBTE7wt+h/AEb2uqoKy1qfgH&#10;Qfe2Kp4fzbMtNi+1ibZ+e7MgeBxm5jdMsuhMJR7UuNKygtEwAkGcWV1yruB03H7/gHAeWWNlmRQ8&#10;ycEi7X0lGGvb8h89Dj4XAcIuRgWF93UspcsKMuiGtiYO3sU2Bn2QTS51g22Am0qOo2gqDZYcFgqs&#10;aV1Qdj3cjYIW/Xm2Wua39Wqz33WT6jY9nn6VGvS75RyEp85/wu/2TisYz+D/S/gBMn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T7qQsIAAADbAAAADwAAAAAAAAAAAAAA&#10;AAChAgAAZHJzL2Rvd25yZXYueG1sUEsFBgAAAAAEAAQA+QAAAJADAAAAAA==&#10;" strokecolor="black [3200]" strokeweight=".5pt">
                  <v:stroke endarrow="block" joinstyle="miter"/>
                </v:shape>
                <v:shape id="Прямая со стрелкой 32" o:spid="_x0000_s1039" type="#_x0000_t32" style="position:absolute;left:28650;top:31400;width:29;height:235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2GomMQAAADbAAAADwAAAGRycy9kb3ducmV2LnhtbESPQWvCQBSE74X+h+UJXkrdNBFboquU&#10;irRXYynt7TX7TILZtyFv1fTfdwXB4zDzzTCL1eBadaJeGs8GniYJKOLS24YrA5+7zeMLKAnIFlvP&#10;ZOCPBFbL+7sF5tafeUunIlQqlrDkaKAOocu1lrImhzLxHXH09r53GKLsK217PMdy1+o0SWbaYcNx&#10;ocaO3moqD8XRGcjCVNLt9PtZip/q98Gus0y+3o0Zj4bXOahAQ7iFr/SHjVwKly/xB+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YaiYxAAAANsAAAAPAAAAAAAAAAAA&#10;AAAAAKECAABkcnMvZG93bnJldi54bWxQSwUGAAAAAAQABAD5AAAAkgMAAAAA&#10;" strokecolor="black [3200]" strokeweight=".5pt">
                  <v:stroke endarrow="block" joinstyle="miter"/>
                </v:shape>
                <v:shape id="Прямая со стрелкой 33" o:spid="_x0000_s1040" type="#_x0000_t32" style="position:absolute;left:28650;top:37608;width:4;height:27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9LdcIAAADbAAAADwAAAGRycy9kb3ducmV2LnhtbESPS6vCMBSE9xf8D+EI7q6piqLVKD4Q&#10;9O584PrQHNtic1KbaOu/N4Jwl8PMfMPMFo0pxJMql1tW0OtGIIgTq3NOFZxP298xCOeRNRaWScGL&#10;HCzmrZ8ZxtrWfKDn0aciQNjFqCDzvoyldElGBl3XlsTBu9rKoA+ySqWusA5wU8h+FI2kwZzDQoYl&#10;rTNKbseHUVCjv0xWy/S+Xm32u2ZY3Een859SnXaznILw1Pj/8Le90woGA/h8CT9Az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Q9LdcIAAADbAAAADwAAAAAAAAAAAAAA&#10;AAChAgAAZHJzL2Rvd25yZXYueG1sUEsFBgAAAAAEAAQA+QAAAJADAAAAAA==&#10;" strokecolor="black [3200]" strokeweight=".5pt">
                  <v:stroke endarrow="block" joinstyle="miter"/>
                </v:shape>
                <v:line id="Прямая соединительная линия 36" o:spid="_x0000_s1041" style="position:absolute;visibility:visible;mso-wrap-style:square" from="28654,46218" to="28654,51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EePMQAAADbAAAADwAAAGRycy9kb3ducmV2LnhtbESPQWvCQBSE74L/YXlCL1I3VhBNXUXE&#10;gqBojUvPj+xrEsy+Ddmtpv++Kwg9DjPzDbNYdbYWN2p95VjBeJSAIM6dqbhQoC8frzMQPiAbrB2T&#10;gl/ysFr2ewtMjbvzmW5ZKESEsE9RQRlCk0rp85Is+pFriKP37VqLIcq2kKbFe4TbWr4lyVRarDgu&#10;lNjQpqT8mv1YBXs9/xpOTjOt7SU74qeutqfDRqmXQbd+BxGoC//hZ3tnFEym8PgSf4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0R48xAAAANsAAAAPAAAAAAAAAAAA&#10;AAAAAKECAABkcnMvZG93bnJldi54bWxQSwUGAAAAAAQABAD5AAAAkgMAAAAA&#10;" strokecolor="black [3200]" strokeweight=".5pt">
                  <v:stroke joinstyle="miter"/>
                </v:line>
                <v:line id="Прямая соединительная линия 37" o:spid="_x0000_s1042" style="position:absolute;visibility:visible;mso-wrap-style:square" from="28666,51355" to="55036,51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27p8UAAADbAAAADwAAAGRycy9kb3ducmV2LnhtbESPQWvCQBSE70L/w/IKXkQ3KrSaukoR&#10;hYJFa1w8P7KvSWj2bciumv57t1DwOMzMN8xi1dlaXKn1lWMF41ECgjh3puJCgT5thzMQPiAbrB2T&#10;gl/ysFo+9RaYGnfjI12zUIgIYZ+igjKEJpXS5yVZ9CPXEEfv27UWQ5RtIU2Ltwi3tZwkyYu0WHFc&#10;KLGhdUn5T3axCnZ6fh5MDzOt7Snb45euNofPtVL95+79DUSgLjzC/+0Po2D6Cn9f4g+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Z27p8UAAADbAAAADwAAAAAAAAAA&#10;AAAAAAChAgAAZHJzL2Rvd25yZXYueG1sUEsFBgAAAAAEAAQA+QAAAJMDAAAAAA==&#10;" strokecolor="black [3200]" strokeweight=".5pt">
                  <v:stroke joinstyle="miter"/>
                </v:line>
                <v:line id="Прямая соединительная линия 38" o:spid="_x0000_s1043" style="position:absolute;flip:y;visibility:visible;mso-wrap-style:square" from="55149,2131" to="55149,51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8harsAAADbAAAADwAAAGRycy9kb3ducmV2LnhtbERPSwrCMBDdC94hjODOpiqKVKOIoLhS&#10;/BxgaMa02ExKE2u9vVkILh/vv9p0thItNb50rGCcpCCIc6dLNgrut/1oAcIHZI2VY1LwIQ+bdb+3&#10;wky7N1+ovQYjYgj7DBUUIdSZlD4vyKJPXE0cuYdrLIYIGyN1g+8Ybis5SdO5tFhybCiwpl1B+fP6&#10;sgq0OZHcOtPOxmZ+3+fmjKdDq9Rw0G2XIAJ14S/+uY9awTSOjV/iD5DrL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k3yFquwAAANsAAAAPAAAAAAAAAAAAAAAAAKECAABk&#10;cnMvZG93bnJldi54bWxQSwUGAAAAAAQABAD5AAAAiQMAAAAA&#10;" strokecolor="black [3200]" strokeweight=".5pt">
                  <v:stroke joinstyle="miter"/>
                </v:line>
                <v:shape id="Прямая со стрелкой 39" o:spid="_x0000_s1044" type="#_x0000_t32" style="position:absolute;left:40671;top:2131;width:14478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U66cQAAADbAAAADwAAAGRycy9kb3ducmV2LnhtbESPX2vCQBDE3wv9DscWfCl6qRH/pJ5S&#10;lNK+GkX0bZvbJqG5vZA9Nf32vUKhj8PMb4ZZrnvXqCt1Uns28DRKQBEX3tZcGjjsX4dzUBKQLTae&#10;ycA3CaxX93dLzKy/8Y6ueShVLGHJ0EAVQptpLUVFDmXkW+LoffrOYYiyK7Xt8BbLXaPHSTLVDmuO&#10;CxW2tKmo+MovzkAaJjLeTU4zyc/lx6Pdpqkc34wZPPQvz6AC9eE//Ee/28gt4PdL/AF69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xTrpxAAAANsAAAAPAAAAAAAAAAAA&#10;AAAAAKECAABkcnMvZG93bnJldi54bWxQSwUGAAAAAAQABAD5AAAAkgMAAAAA&#10;" strokecolor="black [3200]" strokeweight=".5pt">
                  <v:stroke endarrow="block" joinstyle="miter"/>
                </v:shape>
                <w10:anchorlock/>
              </v:group>
            </w:pict>
          </mc:Fallback>
        </mc:AlternateContent>
      </w:r>
    </w:p>
    <w:p w:rsidR="00345F09" w:rsidRDefault="00345F09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460A1D" w:rsidRPr="00460A1D" w:rsidRDefault="00460A1D" w:rsidP="00460A1D">
      <w:pPr>
        <w:spacing w:after="0" w:line="240" w:lineRule="auto"/>
        <w:ind w:left="3828" w:firstLine="708"/>
        <w:rPr>
          <w:rFonts w:ascii="Book Antiqua" w:eastAsia="Times New Roman" w:hAnsi="Book Antiqua" w:cs="Arial"/>
          <w:i/>
          <w:color w:val="000000"/>
          <w:sz w:val="24"/>
          <w:szCs w:val="24"/>
          <w:lang w:eastAsia="ru-RU"/>
        </w:rPr>
      </w:pPr>
      <w:r w:rsidRPr="00460A1D">
        <w:rPr>
          <w:rFonts w:ascii="Book Antiqua" w:eastAsia="Times New Roman" w:hAnsi="Book Antiqua" w:cs="Times New Roman"/>
          <w:bCs/>
          <w:i/>
          <w:color w:val="000000"/>
          <w:sz w:val="24"/>
          <w:szCs w:val="24"/>
          <w:lang w:eastAsia="ru-RU"/>
        </w:rPr>
        <w:t xml:space="preserve">Приложение № </w:t>
      </w:r>
      <w:r>
        <w:rPr>
          <w:rFonts w:ascii="Book Antiqua" w:eastAsia="Times New Roman" w:hAnsi="Book Antiqua" w:cs="Times New Roman"/>
          <w:bCs/>
          <w:i/>
          <w:color w:val="000000"/>
          <w:sz w:val="24"/>
          <w:szCs w:val="24"/>
          <w:lang w:eastAsia="ru-RU"/>
        </w:rPr>
        <w:t>2</w:t>
      </w:r>
    </w:p>
    <w:p w:rsidR="00B95340" w:rsidRPr="00460A1D" w:rsidRDefault="00460A1D" w:rsidP="00460A1D">
      <w:pPr>
        <w:spacing w:after="0" w:line="240" w:lineRule="auto"/>
        <w:ind w:left="4536"/>
        <w:rPr>
          <w:rFonts w:ascii="Book Antiqua" w:eastAsia="Times New Roman" w:hAnsi="Book Antiqua" w:cs="Arial"/>
          <w:i/>
          <w:color w:val="000000"/>
          <w:sz w:val="24"/>
          <w:szCs w:val="24"/>
          <w:lang w:eastAsia="ru-RU"/>
        </w:rPr>
      </w:pPr>
      <w:r w:rsidRPr="00460A1D">
        <w:rPr>
          <w:rFonts w:ascii="Book Antiqua" w:eastAsia="Times New Roman" w:hAnsi="Book Antiqua" w:cs="Times New Roman"/>
          <w:i/>
          <w:color w:val="000000"/>
          <w:sz w:val="24"/>
          <w:szCs w:val="24"/>
          <w:lang w:eastAsia="ru-RU"/>
        </w:rPr>
        <w:t>к Административному регламенту по предоставлению местной администрацией Верхнесадовского муниципального округа муниципальной услуги «П</w:t>
      </w:r>
      <w:r w:rsidRPr="00460A1D">
        <w:rPr>
          <w:rFonts w:ascii="Book Antiqua" w:eastAsia="Times New Roman" w:hAnsi="Book Antiqua" w:cs="Times New Roman"/>
          <w:bCs/>
          <w:i/>
          <w:color w:val="000000"/>
          <w:sz w:val="24"/>
          <w:szCs w:val="24"/>
          <w:lang w:eastAsia="ru-RU"/>
        </w:rPr>
        <w:t>редоставление выписок из похозяйственных книг</w:t>
      </w:r>
      <w:r w:rsidRPr="00460A1D">
        <w:rPr>
          <w:rFonts w:ascii="Book Antiqua" w:eastAsia="Times New Roman" w:hAnsi="Book Antiqua" w:cs="Times New Roman"/>
          <w:i/>
          <w:color w:val="000000"/>
          <w:sz w:val="24"/>
          <w:szCs w:val="24"/>
          <w:lang w:eastAsia="ru-RU"/>
        </w:rPr>
        <w:t>»</w:t>
      </w:r>
    </w:p>
    <w:p w:rsidR="0035786B" w:rsidRDefault="0035786B" w:rsidP="00B95340">
      <w:pPr>
        <w:spacing w:after="0" w:line="240" w:lineRule="auto"/>
        <w:ind w:left="3969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f0"/>
        <w:tblW w:w="4568" w:type="dxa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8"/>
        <w:gridCol w:w="3630"/>
      </w:tblGrid>
      <w:tr w:rsidR="0035786B" w:rsidTr="00345F09">
        <w:tc>
          <w:tcPr>
            <w:tcW w:w="4568" w:type="dxa"/>
            <w:gridSpan w:val="2"/>
          </w:tcPr>
          <w:p w:rsidR="0035786B" w:rsidRPr="00962CED" w:rsidRDefault="0035786B" w:rsidP="00206640">
            <w:pPr>
              <w:tabs>
                <w:tab w:val="left" w:pos="6237"/>
              </w:tabs>
              <w:ind w:left="-108" w:right="-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CED">
              <w:rPr>
                <w:rFonts w:ascii="Times New Roman" w:hAnsi="Times New Roman" w:cs="Times New Roman"/>
                <w:sz w:val="28"/>
                <w:szCs w:val="28"/>
              </w:rPr>
              <w:t xml:space="preserve">Главе </w:t>
            </w:r>
            <w:proofErr w:type="gramStart"/>
            <w:r w:rsidRPr="00962CED">
              <w:rPr>
                <w:rFonts w:ascii="Times New Roman" w:hAnsi="Times New Roman" w:cs="Times New Roman"/>
                <w:sz w:val="28"/>
                <w:szCs w:val="28"/>
              </w:rPr>
              <w:t>внутригородского</w:t>
            </w:r>
            <w:proofErr w:type="gramEnd"/>
          </w:p>
          <w:p w:rsidR="0035786B" w:rsidRPr="00962CED" w:rsidRDefault="0035786B" w:rsidP="00206640">
            <w:pPr>
              <w:tabs>
                <w:tab w:val="left" w:pos="6237"/>
              </w:tabs>
              <w:ind w:left="-108" w:right="-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CED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образования,</w:t>
            </w:r>
          </w:p>
          <w:p w:rsidR="0035786B" w:rsidRPr="00962CED" w:rsidRDefault="0035786B" w:rsidP="00206640">
            <w:pPr>
              <w:tabs>
                <w:tab w:val="left" w:pos="6237"/>
              </w:tabs>
              <w:ind w:left="-108" w:right="-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62CED">
              <w:rPr>
                <w:rFonts w:ascii="Times New Roman" w:hAnsi="Times New Roman" w:cs="Times New Roman"/>
                <w:sz w:val="28"/>
                <w:szCs w:val="28"/>
              </w:rPr>
              <w:t>исполняющему</w:t>
            </w:r>
            <w:proofErr w:type="gramEnd"/>
            <w:r w:rsidRPr="00962CED">
              <w:rPr>
                <w:rFonts w:ascii="Times New Roman" w:hAnsi="Times New Roman" w:cs="Times New Roman"/>
                <w:sz w:val="28"/>
                <w:szCs w:val="28"/>
              </w:rPr>
              <w:t xml:space="preserve"> полномочия</w:t>
            </w:r>
          </w:p>
          <w:p w:rsidR="0035786B" w:rsidRDefault="0035786B" w:rsidP="00206640">
            <w:pPr>
              <w:tabs>
                <w:tab w:val="left" w:pos="6237"/>
              </w:tabs>
              <w:ind w:left="-108" w:right="-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CE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председателя Совета, Главе </w:t>
            </w:r>
          </w:p>
          <w:p w:rsidR="0035786B" w:rsidRDefault="0035786B" w:rsidP="00206640">
            <w:pPr>
              <w:tabs>
                <w:tab w:val="left" w:pos="6237"/>
              </w:tabs>
              <w:ind w:left="-108" w:right="-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CED">
              <w:rPr>
                <w:rFonts w:ascii="Times New Roman" w:hAnsi="Times New Roman" w:cs="Times New Roman"/>
                <w:sz w:val="28"/>
                <w:szCs w:val="28"/>
              </w:rPr>
              <w:t>местной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2CED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</w:tr>
      <w:tr w:rsidR="0035786B" w:rsidTr="00345F09">
        <w:tc>
          <w:tcPr>
            <w:tcW w:w="4568" w:type="dxa"/>
            <w:gridSpan w:val="2"/>
            <w:tcBorders>
              <w:bottom w:val="single" w:sz="4" w:space="0" w:color="auto"/>
            </w:tcBorders>
          </w:tcPr>
          <w:p w:rsidR="0035786B" w:rsidRDefault="0035786B" w:rsidP="00206640">
            <w:pPr>
              <w:tabs>
                <w:tab w:val="left" w:pos="623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6B" w:rsidTr="00345F09">
        <w:tc>
          <w:tcPr>
            <w:tcW w:w="4568" w:type="dxa"/>
            <w:gridSpan w:val="2"/>
            <w:tcBorders>
              <w:top w:val="single" w:sz="4" w:space="0" w:color="auto"/>
            </w:tcBorders>
          </w:tcPr>
          <w:p w:rsidR="0035786B" w:rsidRDefault="0035786B" w:rsidP="00206640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CED">
              <w:rPr>
                <w:rFonts w:ascii="Times New Roman" w:hAnsi="Times New Roman" w:cs="Times New Roman"/>
                <w:sz w:val="20"/>
                <w:szCs w:val="28"/>
              </w:rPr>
              <w:t>( Ф. И. О.)</w:t>
            </w:r>
          </w:p>
        </w:tc>
      </w:tr>
      <w:tr w:rsidR="0035786B" w:rsidTr="00345F09">
        <w:tc>
          <w:tcPr>
            <w:tcW w:w="938" w:type="dxa"/>
          </w:tcPr>
          <w:p w:rsidR="0035786B" w:rsidRDefault="0035786B" w:rsidP="00206640">
            <w:pPr>
              <w:tabs>
                <w:tab w:val="left" w:pos="6237"/>
              </w:tabs>
              <w:ind w:left="-108" w:right="-1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3630" w:type="dxa"/>
            <w:tcBorders>
              <w:bottom w:val="single" w:sz="4" w:space="0" w:color="auto"/>
            </w:tcBorders>
          </w:tcPr>
          <w:p w:rsidR="0035786B" w:rsidRDefault="0035786B" w:rsidP="00206640">
            <w:pPr>
              <w:tabs>
                <w:tab w:val="left" w:pos="623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6B" w:rsidTr="00345F09">
        <w:tc>
          <w:tcPr>
            <w:tcW w:w="4568" w:type="dxa"/>
            <w:gridSpan w:val="2"/>
          </w:tcPr>
          <w:p w:rsidR="0035786B" w:rsidRDefault="0035786B" w:rsidP="00206640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CED">
              <w:rPr>
                <w:rFonts w:ascii="Times New Roman" w:hAnsi="Times New Roman" w:cs="Times New Roman"/>
                <w:sz w:val="20"/>
                <w:szCs w:val="28"/>
              </w:rPr>
              <w:t>( Ф. И. О.)</w:t>
            </w:r>
          </w:p>
        </w:tc>
      </w:tr>
      <w:tr w:rsidR="0035786B" w:rsidTr="00345F09">
        <w:tc>
          <w:tcPr>
            <w:tcW w:w="4568" w:type="dxa"/>
            <w:gridSpan w:val="2"/>
            <w:tcBorders>
              <w:bottom w:val="single" w:sz="4" w:space="0" w:color="auto"/>
            </w:tcBorders>
          </w:tcPr>
          <w:p w:rsidR="0035786B" w:rsidRDefault="0035786B" w:rsidP="00206640">
            <w:pPr>
              <w:tabs>
                <w:tab w:val="left" w:pos="623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6B" w:rsidTr="00345F09">
        <w:tc>
          <w:tcPr>
            <w:tcW w:w="4568" w:type="dxa"/>
            <w:gridSpan w:val="2"/>
            <w:tcBorders>
              <w:top w:val="single" w:sz="4" w:space="0" w:color="auto"/>
            </w:tcBorders>
          </w:tcPr>
          <w:p w:rsidR="0035786B" w:rsidRPr="00962CED" w:rsidRDefault="0035786B" w:rsidP="00D37301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proofErr w:type="gramStart"/>
            <w:r w:rsidRPr="00962CED">
              <w:rPr>
                <w:rFonts w:ascii="Times New Roman" w:hAnsi="Times New Roman" w:cs="Times New Roman"/>
                <w:sz w:val="20"/>
                <w:szCs w:val="28"/>
              </w:rPr>
              <w:t>(почтовый адрес</w:t>
            </w:r>
            <w:r w:rsidR="00D37301">
              <w:rPr>
                <w:rFonts w:ascii="Times New Roman" w:hAnsi="Times New Roman" w:cs="Times New Roman"/>
                <w:sz w:val="20"/>
                <w:szCs w:val="28"/>
              </w:rPr>
              <w:t>,</w:t>
            </w:r>
            <w:proofErr w:type="gramEnd"/>
          </w:p>
        </w:tc>
      </w:tr>
      <w:tr w:rsidR="0035786B" w:rsidTr="00345F09">
        <w:tc>
          <w:tcPr>
            <w:tcW w:w="4568" w:type="dxa"/>
            <w:gridSpan w:val="2"/>
            <w:tcBorders>
              <w:bottom w:val="single" w:sz="4" w:space="0" w:color="auto"/>
            </w:tcBorders>
          </w:tcPr>
          <w:p w:rsidR="0035786B" w:rsidRDefault="0035786B" w:rsidP="00206640">
            <w:pPr>
              <w:tabs>
                <w:tab w:val="left" w:pos="623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6B" w:rsidTr="00345F09">
        <w:tc>
          <w:tcPr>
            <w:tcW w:w="4568" w:type="dxa"/>
            <w:gridSpan w:val="2"/>
            <w:tcBorders>
              <w:top w:val="single" w:sz="4" w:space="0" w:color="auto"/>
            </w:tcBorders>
          </w:tcPr>
          <w:p w:rsidR="0035786B" w:rsidRPr="00962CED" w:rsidRDefault="0035786B" w:rsidP="0035786B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62CED">
              <w:rPr>
                <w:rFonts w:ascii="Times New Roman" w:hAnsi="Times New Roman" w:cs="Times New Roman"/>
                <w:sz w:val="20"/>
                <w:szCs w:val="28"/>
              </w:rPr>
              <w:t>телефон,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факс, адрес электронной почты</w:t>
            </w:r>
            <w:r w:rsidRPr="00962CED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</w:tr>
    </w:tbl>
    <w:p w:rsidR="0035786B" w:rsidRPr="00D37301" w:rsidRDefault="0035786B" w:rsidP="003578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76750" w:rsidRPr="00D37301" w:rsidRDefault="00B76750" w:rsidP="00B767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7301">
        <w:rPr>
          <w:rFonts w:ascii="Times New Roman" w:hAnsi="Times New Roman" w:cs="Times New Roman"/>
          <w:sz w:val="28"/>
          <w:szCs w:val="28"/>
        </w:rPr>
        <w:t>Заявление</w:t>
      </w:r>
    </w:p>
    <w:p w:rsidR="00D37301" w:rsidRPr="00D37301" w:rsidRDefault="00D37301" w:rsidP="00B767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25E" w:rsidRDefault="009D30C6" w:rsidP="0069725E">
      <w:pPr>
        <w:tabs>
          <w:tab w:val="left" w:pos="9355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lang w:eastAsia="zh-CN"/>
        </w:rPr>
      </w:pPr>
      <w:r w:rsidRPr="009D30C6">
        <w:rPr>
          <w:rFonts w:ascii="Times New Roman" w:hAnsi="Times New Roman" w:cs="Times New Roman"/>
          <w:sz w:val="28"/>
          <w:szCs w:val="28"/>
          <w:lang w:eastAsia="zh-CN"/>
        </w:rPr>
        <w:t xml:space="preserve">Прошу предоставить выписку из </w:t>
      </w:r>
      <w:proofErr w:type="spellStart"/>
      <w:r w:rsidRPr="009D30C6">
        <w:rPr>
          <w:rFonts w:ascii="Times New Roman" w:hAnsi="Times New Roman" w:cs="Times New Roman"/>
          <w:sz w:val="28"/>
          <w:szCs w:val="28"/>
          <w:lang w:eastAsia="zh-CN"/>
        </w:rPr>
        <w:t>похозяйственной</w:t>
      </w:r>
      <w:proofErr w:type="spellEnd"/>
      <w:r w:rsidRPr="009D30C6">
        <w:rPr>
          <w:rFonts w:ascii="Times New Roman" w:hAnsi="Times New Roman" w:cs="Times New Roman"/>
          <w:sz w:val="28"/>
          <w:szCs w:val="28"/>
          <w:lang w:eastAsia="zh-CN"/>
        </w:rPr>
        <w:t xml:space="preserve"> книги местной администрации </w:t>
      </w:r>
      <w:r w:rsidR="00C3524C">
        <w:rPr>
          <w:rFonts w:ascii="Times New Roman" w:hAnsi="Times New Roman" w:cs="Times New Roman"/>
          <w:sz w:val="28"/>
          <w:szCs w:val="28"/>
          <w:lang w:eastAsia="zh-CN"/>
        </w:rPr>
        <w:t>Верхнесадовского</w:t>
      </w:r>
      <w:r w:rsidRPr="009D30C6">
        <w:rPr>
          <w:rFonts w:ascii="Times New Roman" w:hAnsi="Times New Roman" w:cs="Times New Roman"/>
          <w:sz w:val="28"/>
          <w:szCs w:val="28"/>
          <w:lang w:eastAsia="zh-CN"/>
        </w:rPr>
        <w:t xml:space="preserve"> муниципального округа</w:t>
      </w:r>
      <w:r w:rsidR="0069725E">
        <w:rPr>
          <w:rFonts w:ascii="Times New Roman" w:hAnsi="Times New Roman" w:cs="Times New Roman"/>
          <w:sz w:val="28"/>
          <w:szCs w:val="28"/>
          <w:lang w:eastAsia="zh-CN"/>
        </w:rPr>
        <w:t xml:space="preserve"> об учете личного подсобного хозяйства, ведущегося на земельном участке, расположенном по адресу: </w:t>
      </w:r>
      <w:r w:rsidR="0069725E" w:rsidRPr="0069725E">
        <w:rPr>
          <w:rFonts w:ascii="Times New Roman" w:hAnsi="Times New Roman" w:cs="Times New Roman"/>
          <w:sz w:val="28"/>
          <w:szCs w:val="28"/>
          <w:u w:val="single"/>
          <w:lang w:eastAsia="zh-CN"/>
        </w:rPr>
        <w:tab/>
      </w:r>
    </w:p>
    <w:p w:rsidR="0069725E" w:rsidRDefault="0069725E" w:rsidP="0069725E">
      <w:pPr>
        <w:tabs>
          <w:tab w:val="left" w:pos="9355"/>
        </w:tabs>
        <w:contextualSpacing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zh-CN"/>
        </w:rPr>
        <w:tab/>
      </w:r>
    </w:p>
    <w:p w:rsidR="009D30C6" w:rsidRDefault="0069725E" w:rsidP="0069725E">
      <w:pPr>
        <w:tabs>
          <w:tab w:val="left" w:pos="9355"/>
        </w:tabs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для её предоставления </w:t>
      </w:r>
      <w:proofErr w:type="gramStart"/>
      <w:r>
        <w:rPr>
          <w:rFonts w:ascii="Times New Roman" w:hAnsi="Times New Roman" w:cs="Times New Roman"/>
          <w:sz w:val="28"/>
          <w:szCs w:val="28"/>
          <w:lang w:eastAsia="zh-CN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69725E">
        <w:rPr>
          <w:rFonts w:ascii="Times New Roman" w:hAnsi="Times New Roman" w:cs="Times New Roman"/>
          <w:sz w:val="28"/>
          <w:szCs w:val="28"/>
          <w:u w:val="single"/>
          <w:lang w:eastAsia="zh-CN"/>
        </w:rPr>
        <w:tab/>
      </w:r>
    </w:p>
    <w:p w:rsidR="0069725E" w:rsidRDefault="0069725E" w:rsidP="0069725E">
      <w:pPr>
        <w:tabs>
          <w:tab w:val="left" w:pos="9355"/>
        </w:tabs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lang w:eastAsia="zh-CN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zh-CN"/>
        </w:rPr>
        <w:tab/>
      </w:r>
    </w:p>
    <w:p w:rsidR="0069725E" w:rsidRPr="0069725E" w:rsidRDefault="0069725E" w:rsidP="0069725E">
      <w:pPr>
        <w:tabs>
          <w:tab w:val="left" w:pos="9355"/>
        </w:tabs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lang w:eastAsia="zh-CN"/>
        </w:rPr>
      </w:pPr>
      <w:r w:rsidRPr="0069725E">
        <w:rPr>
          <w:rFonts w:ascii="Times New Roman" w:hAnsi="Times New Roman" w:cs="Times New Roman"/>
          <w:sz w:val="28"/>
          <w:szCs w:val="28"/>
          <w:lang w:eastAsia="zh-CN"/>
        </w:rPr>
        <w:t xml:space="preserve">с целью: </w:t>
      </w:r>
      <w:r w:rsidRPr="0069725E">
        <w:rPr>
          <w:rFonts w:ascii="Times New Roman" w:hAnsi="Times New Roman" w:cs="Times New Roman"/>
          <w:sz w:val="28"/>
          <w:szCs w:val="28"/>
          <w:u w:val="single"/>
          <w:lang w:eastAsia="zh-CN"/>
        </w:rPr>
        <w:tab/>
      </w:r>
    </w:p>
    <w:p w:rsidR="0069725E" w:rsidRPr="0069725E" w:rsidRDefault="0069725E" w:rsidP="0069725E">
      <w:pPr>
        <w:tabs>
          <w:tab w:val="left" w:pos="9355"/>
        </w:tabs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lang w:eastAsia="zh-CN"/>
        </w:rPr>
      </w:pPr>
      <w:r w:rsidRPr="0069725E">
        <w:rPr>
          <w:rFonts w:ascii="Times New Roman" w:hAnsi="Times New Roman" w:cs="Times New Roman"/>
          <w:sz w:val="28"/>
          <w:szCs w:val="28"/>
          <w:u w:val="single"/>
          <w:lang w:eastAsia="zh-CN"/>
        </w:rPr>
        <w:tab/>
      </w:r>
    </w:p>
    <w:p w:rsidR="0069725E" w:rsidRDefault="0069725E" w:rsidP="0069725E">
      <w:pPr>
        <w:tabs>
          <w:tab w:val="left" w:pos="9355"/>
        </w:tabs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lang w:eastAsia="zh-CN"/>
        </w:rPr>
      </w:pPr>
      <w:r w:rsidRPr="0069725E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Способ получения выписки: </w:t>
      </w:r>
      <w:r w:rsidRPr="0069725E">
        <w:rPr>
          <w:rFonts w:ascii="Times New Roman" w:hAnsi="Times New Roman" w:cs="Times New Roman"/>
          <w:sz w:val="28"/>
          <w:szCs w:val="28"/>
          <w:u w:val="single"/>
          <w:lang w:eastAsia="zh-CN"/>
        </w:rPr>
        <w:tab/>
      </w:r>
    </w:p>
    <w:p w:rsidR="0069725E" w:rsidRDefault="0069725E" w:rsidP="0069725E">
      <w:pPr>
        <w:tabs>
          <w:tab w:val="left" w:pos="9355"/>
        </w:tabs>
        <w:ind w:left="3544"/>
        <w:contextualSpacing/>
        <w:jc w:val="center"/>
        <w:rPr>
          <w:rFonts w:ascii="Times New Roman" w:hAnsi="Times New Roman" w:cs="Times New Roman"/>
          <w:sz w:val="20"/>
          <w:szCs w:val="20"/>
          <w:lang w:eastAsia="zh-CN"/>
        </w:rPr>
      </w:pPr>
      <w:r w:rsidRPr="0069725E">
        <w:rPr>
          <w:rFonts w:ascii="Times New Roman" w:hAnsi="Times New Roman" w:cs="Times New Roman"/>
          <w:sz w:val="20"/>
          <w:szCs w:val="20"/>
          <w:lang w:eastAsia="zh-CN"/>
        </w:rPr>
        <w:t xml:space="preserve">(лично, почтой, через законного представителя, </w:t>
      </w:r>
      <w:r>
        <w:rPr>
          <w:rFonts w:ascii="Times New Roman" w:hAnsi="Times New Roman" w:cs="Times New Roman"/>
          <w:sz w:val="20"/>
          <w:szCs w:val="20"/>
          <w:lang w:eastAsia="zh-CN"/>
        </w:rPr>
        <w:br/>
      </w:r>
      <w:r w:rsidRPr="0069725E">
        <w:rPr>
          <w:rFonts w:ascii="Times New Roman" w:hAnsi="Times New Roman" w:cs="Times New Roman"/>
          <w:sz w:val="20"/>
          <w:szCs w:val="20"/>
          <w:lang w:eastAsia="zh-CN"/>
        </w:rPr>
        <w:t>посредством электронной связи, посредством МФЦ)</w:t>
      </w:r>
    </w:p>
    <w:p w:rsidR="00300BEF" w:rsidRPr="0069725E" w:rsidRDefault="00300BEF" w:rsidP="0069725E">
      <w:pPr>
        <w:tabs>
          <w:tab w:val="left" w:pos="9355"/>
        </w:tabs>
        <w:ind w:left="3544"/>
        <w:contextualSpacing/>
        <w:jc w:val="center"/>
        <w:rPr>
          <w:rFonts w:ascii="Times New Roman" w:hAnsi="Times New Roman" w:cs="Times New Roman"/>
          <w:b/>
          <w:sz w:val="20"/>
          <w:szCs w:val="20"/>
          <w:lang w:eastAsia="zh-CN"/>
        </w:rPr>
      </w:pPr>
    </w:p>
    <w:p w:rsidR="009D30C6" w:rsidRDefault="00D35F6E" w:rsidP="009D30C6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К заявлению прилагаю копии следующих документов:</w:t>
      </w:r>
    </w:p>
    <w:p w:rsidR="00D35F6E" w:rsidRDefault="00D35F6E" w:rsidP="00D35F6E">
      <w:pPr>
        <w:tabs>
          <w:tab w:val="left" w:pos="9355"/>
        </w:tabs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lang w:eastAsia="zh-CN"/>
        </w:rPr>
      </w:pPr>
      <w:r w:rsidRPr="00D35F6E">
        <w:rPr>
          <w:rFonts w:ascii="Times New Roman" w:hAnsi="Times New Roman" w:cs="Times New Roman"/>
          <w:sz w:val="28"/>
          <w:szCs w:val="28"/>
          <w:u w:val="single"/>
          <w:lang w:eastAsia="zh-CN"/>
        </w:rPr>
        <w:tab/>
      </w:r>
    </w:p>
    <w:p w:rsidR="00D35F6E" w:rsidRDefault="00D35F6E" w:rsidP="00D35F6E">
      <w:pPr>
        <w:tabs>
          <w:tab w:val="left" w:pos="9355"/>
        </w:tabs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lang w:eastAsia="zh-CN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zh-CN"/>
        </w:rPr>
        <w:tab/>
      </w:r>
    </w:p>
    <w:p w:rsidR="009D30C6" w:rsidRPr="00460A1D" w:rsidRDefault="00D35F6E" w:rsidP="00460A1D">
      <w:pPr>
        <w:tabs>
          <w:tab w:val="left" w:pos="9355"/>
        </w:tabs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lang w:eastAsia="zh-CN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zh-CN"/>
        </w:rPr>
        <w:tab/>
      </w:r>
    </w:p>
    <w:p w:rsidR="009D30C6" w:rsidRDefault="00D37301" w:rsidP="00D35F6E">
      <w:pPr>
        <w:pStyle w:val="a3"/>
        <w:tabs>
          <w:tab w:val="left" w:pos="9214"/>
        </w:tabs>
        <w:spacing w:before="0" w:beforeAutospacing="0" w:after="125" w:afterAutospacing="0" w:line="275" w:lineRule="atLeast"/>
        <w:ind w:firstLine="708"/>
        <w:jc w:val="both"/>
        <w:textAlignment w:val="baseline"/>
        <w:rPr>
          <w:color w:val="000000"/>
          <w:sz w:val="28"/>
        </w:rPr>
      </w:pPr>
      <w:r w:rsidRPr="00D37301">
        <w:rPr>
          <w:color w:val="000000"/>
          <w:sz w:val="28"/>
        </w:rPr>
        <w:t>В соответствии с Федеральным законом от 27.07.2006 № 152-ФЗ «О персональных данных» даю согласие на обработку всех относящихся ко мне персональных данных, в целях рассмотрения настоящего заявления, принятия и оформления принятого по нему решения сроком на пять лет.</w:t>
      </w:r>
    </w:p>
    <w:p w:rsidR="00460A1D" w:rsidRPr="00D37301" w:rsidRDefault="00460A1D" w:rsidP="00D35F6E">
      <w:pPr>
        <w:pStyle w:val="a3"/>
        <w:tabs>
          <w:tab w:val="left" w:pos="9214"/>
        </w:tabs>
        <w:spacing w:before="0" w:beforeAutospacing="0" w:after="125" w:afterAutospacing="0" w:line="275" w:lineRule="atLeast"/>
        <w:ind w:firstLine="708"/>
        <w:jc w:val="both"/>
        <w:textAlignment w:val="baseline"/>
        <w:rPr>
          <w:color w:val="000000"/>
          <w:sz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84"/>
        <w:gridCol w:w="2488"/>
        <w:gridCol w:w="236"/>
        <w:gridCol w:w="3502"/>
      </w:tblGrid>
      <w:tr w:rsidR="00D35F6E" w:rsidTr="00BC7C13">
        <w:tc>
          <w:tcPr>
            <w:tcW w:w="2835" w:type="dxa"/>
            <w:tcBorders>
              <w:top w:val="single" w:sz="4" w:space="0" w:color="auto"/>
            </w:tcBorders>
          </w:tcPr>
          <w:p w:rsidR="00D35F6E" w:rsidRPr="009D30C6" w:rsidRDefault="00D35F6E" w:rsidP="00BC7C1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16"/>
                <w:lang w:eastAsia="zh-CN"/>
              </w:rPr>
            </w:pPr>
            <w:r w:rsidRPr="009D30C6">
              <w:rPr>
                <w:rFonts w:ascii="Times New Roman" w:hAnsi="Times New Roman" w:cs="Times New Roman"/>
                <w:sz w:val="20"/>
                <w:szCs w:val="16"/>
                <w:lang w:eastAsia="zh-CN"/>
              </w:rPr>
              <w:t>(дата)</w:t>
            </w:r>
          </w:p>
        </w:tc>
        <w:tc>
          <w:tcPr>
            <w:tcW w:w="284" w:type="dxa"/>
          </w:tcPr>
          <w:p w:rsidR="00D35F6E" w:rsidRPr="009D30C6" w:rsidRDefault="00D35F6E" w:rsidP="00BC7C1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16"/>
                <w:lang w:eastAsia="zh-CN"/>
              </w:rPr>
            </w:pPr>
          </w:p>
        </w:tc>
        <w:tc>
          <w:tcPr>
            <w:tcW w:w="2488" w:type="dxa"/>
            <w:tcBorders>
              <w:top w:val="single" w:sz="4" w:space="0" w:color="auto"/>
            </w:tcBorders>
          </w:tcPr>
          <w:p w:rsidR="00D35F6E" w:rsidRPr="009D30C6" w:rsidRDefault="00D35F6E" w:rsidP="00BC7C1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16"/>
                <w:lang w:eastAsia="zh-CN"/>
              </w:rPr>
            </w:pPr>
            <w:r w:rsidRPr="009D30C6">
              <w:rPr>
                <w:rFonts w:ascii="Times New Roman" w:hAnsi="Times New Roman" w:cs="Times New Roman"/>
                <w:sz w:val="20"/>
                <w:szCs w:val="16"/>
                <w:lang w:eastAsia="zh-CN"/>
              </w:rPr>
              <w:t>(подпись)</w:t>
            </w:r>
          </w:p>
        </w:tc>
        <w:tc>
          <w:tcPr>
            <w:tcW w:w="236" w:type="dxa"/>
          </w:tcPr>
          <w:p w:rsidR="00D35F6E" w:rsidRPr="009D30C6" w:rsidRDefault="00D35F6E" w:rsidP="00BC7C1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16"/>
                <w:lang w:eastAsia="zh-CN"/>
              </w:rPr>
            </w:pPr>
          </w:p>
        </w:tc>
        <w:tc>
          <w:tcPr>
            <w:tcW w:w="3502" w:type="dxa"/>
            <w:tcBorders>
              <w:top w:val="single" w:sz="4" w:space="0" w:color="auto"/>
            </w:tcBorders>
          </w:tcPr>
          <w:p w:rsidR="00D35F6E" w:rsidRPr="009D30C6" w:rsidRDefault="00D35F6E" w:rsidP="00BC7C1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16"/>
                <w:lang w:eastAsia="zh-CN"/>
              </w:rPr>
            </w:pPr>
            <w:r w:rsidRPr="009D30C6">
              <w:rPr>
                <w:rFonts w:ascii="Times New Roman" w:hAnsi="Times New Roman" w:cs="Times New Roman"/>
                <w:sz w:val="20"/>
                <w:szCs w:val="16"/>
                <w:lang w:eastAsia="zh-CN"/>
              </w:rPr>
              <w:t>(ФИО)</w:t>
            </w:r>
          </w:p>
        </w:tc>
      </w:tr>
    </w:tbl>
    <w:p w:rsidR="002A719C" w:rsidRDefault="002A719C" w:rsidP="00460A1D">
      <w:pPr>
        <w:spacing w:after="0" w:line="240" w:lineRule="auto"/>
        <w:ind w:left="3828" w:firstLine="708"/>
        <w:rPr>
          <w:rFonts w:ascii="Book Antiqua" w:eastAsia="Times New Roman" w:hAnsi="Book Antiqua" w:cs="Times New Roman"/>
          <w:bCs/>
          <w:i/>
          <w:color w:val="000000"/>
          <w:sz w:val="24"/>
          <w:szCs w:val="24"/>
          <w:lang w:eastAsia="ru-RU"/>
        </w:rPr>
      </w:pPr>
    </w:p>
    <w:p w:rsidR="00460A1D" w:rsidRPr="00460A1D" w:rsidRDefault="00460A1D" w:rsidP="00460A1D">
      <w:pPr>
        <w:spacing w:after="0" w:line="240" w:lineRule="auto"/>
        <w:ind w:left="3828" w:firstLine="708"/>
        <w:rPr>
          <w:rFonts w:ascii="Book Antiqua" w:eastAsia="Times New Roman" w:hAnsi="Book Antiqua" w:cs="Arial"/>
          <w:i/>
          <w:color w:val="000000"/>
          <w:sz w:val="24"/>
          <w:szCs w:val="24"/>
          <w:lang w:eastAsia="ru-RU"/>
        </w:rPr>
      </w:pPr>
      <w:bookmarkStart w:id="10" w:name="_GoBack"/>
      <w:bookmarkEnd w:id="10"/>
      <w:r w:rsidRPr="00460A1D">
        <w:rPr>
          <w:rFonts w:ascii="Book Antiqua" w:eastAsia="Times New Roman" w:hAnsi="Book Antiqua" w:cs="Times New Roman"/>
          <w:bCs/>
          <w:i/>
          <w:color w:val="000000"/>
          <w:sz w:val="24"/>
          <w:szCs w:val="24"/>
          <w:lang w:eastAsia="ru-RU"/>
        </w:rPr>
        <w:t xml:space="preserve">Приложение № </w:t>
      </w:r>
      <w:r>
        <w:rPr>
          <w:rFonts w:ascii="Book Antiqua" w:eastAsia="Times New Roman" w:hAnsi="Book Antiqua" w:cs="Times New Roman"/>
          <w:bCs/>
          <w:i/>
          <w:color w:val="000000"/>
          <w:sz w:val="24"/>
          <w:szCs w:val="24"/>
          <w:lang w:eastAsia="ru-RU"/>
        </w:rPr>
        <w:t>3</w:t>
      </w:r>
    </w:p>
    <w:p w:rsidR="00100A48" w:rsidRPr="00460A1D" w:rsidRDefault="00460A1D" w:rsidP="00460A1D">
      <w:pPr>
        <w:spacing w:after="0" w:line="240" w:lineRule="auto"/>
        <w:ind w:left="4536"/>
        <w:rPr>
          <w:rFonts w:ascii="Book Antiqua" w:eastAsia="Times New Roman" w:hAnsi="Book Antiqua" w:cs="Arial"/>
          <w:i/>
          <w:color w:val="000000"/>
          <w:sz w:val="24"/>
          <w:szCs w:val="24"/>
          <w:lang w:eastAsia="ru-RU"/>
        </w:rPr>
      </w:pPr>
      <w:r w:rsidRPr="00460A1D">
        <w:rPr>
          <w:rFonts w:ascii="Book Antiqua" w:eastAsia="Times New Roman" w:hAnsi="Book Antiqua" w:cs="Times New Roman"/>
          <w:i/>
          <w:color w:val="000000"/>
          <w:sz w:val="24"/>
          <w:szCs w:val="24"/>
          <w:lang w:eastAsia="ru-RU"/>
        </w:rPr>
        <w:t>к Административному регламенту по предоставлению местной администрацией Верхнесадовского муниципального округа муниципальной услуги «П</w:t>
      </w:r>
      <w:r w:rsidRPr="00460A1D">
        <w:rPr>
          <w:rFonts w:ascii="Book Antiqua" w:eastAsia="Times New Roman" w:hAnsi="Book Antiqua" w:cs="Times New Roman"/>
          <w:bCs/>
          <w:i/>
          <w:color w:val="000000"/>
          <w:sz w:val="24"/>
          <w:szCs w:val="24"/>
          <w:lang w:eastAsia="ru-RU"/>
        </w:rPr>
        <w:t>редоставление выписок из похозяйственных книг</w:t>
      </w:r>
      <w:r w:rsidRPr="00460A1D">
        <w:rPr>
          <w:rFonts w:ascii="Book Antiqua" w:eastAsia="Times New Roman" w:hAnsi="Book Antiqua" w:cs="Times New Roman"/>
          <w:i/>
          <w:color w:val="000000"/>
          <w:sz w:val="24"/>
          <w:szCs w:val="24"/>
          <w:lang w:eastAsia="ru-RU"/>
        </w:rPr>
        <w:t>»</w:t>
      </w:r>
    </w:p>
    <w:p w:rsidR="00345F09" w:rsidRDefault="00345F09" w:rsidP="00100A48">
      <w:pPr>
        <w:spacing w:after="0" w:line="240" w:lineRule="auto"/>
        <w:ind w:left="3969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0A48" w:rsidRPr="00460A1D" w:rsidRDefault="00100A48" w:rsidP="00100A48">
      <w:pPr>
        <w:spacing w:after="0" w:line="240" w:lineRule="auto"/>
        <w:jc w:val="center"/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</w:pPr>
      <w:r w:rsidRPr="00460A1D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ru-RU"/>
        </w:rPr>
        <w:t>СОГЛАСИЕ</w:t>
      </w:r>
    </w:p>
    <w:p w:rsidR="00100A48" w:rsidRPr="00460A1D" w:rsidRDefault="00100A48" w:rsidP="00100A48">
      <w:pPr>
        <w:spacing w:after="0" w:line="240" w:lineRule="auto"/>
        <w:ind w:firstLine="567"/>
        <w:jc w:val="center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ru-RU"/>
        </w:rPr>
      </w:pPr>
      <w:r w:rsidRPr="00460A1D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ru-RU"/>
        </w:rPr>
        <w:t>на обработку персональных данных</w:t>
      </w:r>
      <w:bookmarkStart w:id="11" w:name="_ftnref2"/>
      <w:bookmarkEnd w:id="11"/>
      <w:r w:rsidRPr="00460A1D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ru-RU"/>
        </w:rPr>
        <w:t xml:space="preserve"> представителя заявителя</w:t>
      </w:r>
    </w:p>
    <w:p w:rsidR="00BC7C13" w:rsidRPr="00345F09" w:rsidRDefault="00BC7C13" w:rsidP="00100A4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100A48" w:rsidRPr="00B95340" w:rsidRDefault="00100A48" w:rsidP="00EC77F6">
      <w:pPr>
        <w:tabs>
          <w:tab w:val="left" w:pos="9214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Я, </w:t>
      </w:r>
      <w:r w:rsidRPr="00B9534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Pr="00B95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100A48" w:rsidRPr="007A584F" w:rsidRDefault="00100A48" w:rsidP="00EC77F6">
      <w:pPr>
        <w:spacing w:after="0" w:line="240" w:lineRule="auto"/>
        <w:ind w:right="20" w:firstLine="567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</w:pPr>
      <w:r w:rsidRPr="007A584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(</w:t>
      </w:r>
      <w:r w:rsidRPr="007A584F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  <w:t>ФИО)</w:t>
      </w:r>
    </w:p>
    <w:p w:rsidR="00100A48" w:rsidRPr="00B95340" w:rsidRDefault="00100A48" w:rsidP="00EC77F6">
      <w:pPr>
        <w:tabs>
          <w:tab w:val="left" w:pos="2552"/>
          <w:tab w:val="left" w:pos="9214"/>
        </w:tabs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паспорт </w:t>
      </w:r>
      <w:r w:rsidRPr="00B95340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ab/>
      </w:r>
      <w:r w:rsidRPr="00B9534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выдан </w:t>
      </w:r>
      <w:r w:rsidRPr="00B95340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100A48" w:rsidRPr="007A584F" w:rsidRDefault="00100A48" w:rsidP="00EC77F6">
      <w:pPr>
        <w:tabs>
          <w:tab w:val="left" w:pos="1134"/>
          <w:tab w:val="left" w:pos="5387"/>
        </w:tabs>
        <w:spacing w:after="0" w:line="240" w:lineRule="auto"/>
        <w:ind w:right="20"/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</w:pPr>
      <w:r w:rsidRPr="007A584F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  <w:t xml:space="preserve"> </w:t>
      </w:r>
      <w:r w:rsidRPr="007A584F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  <w:tab/>
        <w:t xml:space="preserve">(серия, номер) </w:t>
      </w:r>
      <w:r w:rsidRPr="007A584F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  <w:tab/>
        <w:t xml:space="preserve"> (когда и кем выдан)</w:t>
      </w:r>
    </w:p>
    <w:p w:rsidR="00100A48" w:rsidRPr="00931F69" w:rsidRDefault="00100A48" w:rsidP="00EC77F6">
      <w:pPr>
        <w:tabs>
          <w:tab w:val="left" w:pos="9214"/>
        </w:tabs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95340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ab/>
      </w:r>
      <w:r w:rsidRPr="00931F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</w:t>
      </w:r>
    </w:p>
    <w:p w:rsidR="00100A48" w:rsidRPr="007A584F" w:rsidRDefault="00100A48" w:rsidP="00EC77F6">
      <w:pPr>
        <w:tabs>
          <w:tab w:val="left" w:pos="9214"/>
        </w:tabs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</w:p>
    <w:p w:rsidR="00100A48" w:rsidRDefault="00100A48" w:rsidP="00EC77F6">
      <w:pPr>
        <w:tabs>
          <w:tab w:val="left" w:pos="9214"/>
        </w:tabs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</w:pPr>
      <w:r w:rsidRPr="007A584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адрес</w:t>
      </w:r>
      <w:r w:rsidRPr="00B95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584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регистрации: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7A584F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ab/>
      </w:r>
    </w:p>
    <w:p w:rsidR="00100A48" w:rsidRPr="007A584F" w:rsidRDefault="00100A48" w:rsidP="00EC77F6">
      <w:pPr>
        <w:tabs>
          <w:tab w:val="left" w:pos="9214"/>
        </w:tabs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0"/>
          <w:szCs w:val="24"/>
          <w:u w:val="single"/>
          <w:lang w:eastAsia="ru-RU"/>
        </w:rPr>
      </w:pPr>
    </w:p>
    <w:p w:rsidR="00100A48" w:rsidRDefault="00100A48" w:rsidP="00EC77F6">
      <w:pPr>
        <w:tabs>
          <w:tab w:val="left" w:pos="9214"/>
        </w:tabs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ab/>
      </w:r>
      <w:r w:rsidRPr="007A584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</w:t>
      </w:r>
    </w:p>
    <w:p w:rsidR="00100A48" w:rsidRPr="007A584F" w:rsidRDefault="00100A48" w:rsidP="00EC77F6">
      <w:pPr>
        <w:tabs>
          <w:tab w:val="left" w:pos="9214"/>
        </w:tabs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</w:p>
    <w:p w:rsidR="00100A48" w:rsidRPr="007A584F" w:rsidRDefault="00100A48" w:rsidP="00EC77F6">
      <w:pPr>
        <w:spacing w:after="0" w:line="240" w:lineRule="auto"/>
        <w:ind w:right="20"/>
        <w:jc w:val="both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7A584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настоящим даю согласие на обработку следующих персональных данных:</w:t>
      </w:r>
    </w:p>
    <w:p w:rsidR="00100A48" w:rsidRPr="007A584F" w:rsidRDefault="00100A48" w:rsidP="00EC77F6">
      <w:pPr>
        <w:pStyle w:val="a5"/>
        <w:numPr>
          <w:ilvl w:val="0"/>
          <w:numId w:val="40"/>
        </w:numPr>
        <w:tabs>
          <w:tab w:val="left" w:pos="851"/>
        </w:tabs>
        <w:spacing w:after="0" w:line="240" w:lineRule="auto"/>
        <w:ind w:left="0" w:right="20" w:firstLine="567"/>
        <w:jc w:val="both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7A584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фамилия, имя, отчество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7A584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(при наличии);</w:t>
      </w:r>
    </w:p>
    <w:p w:rsidR="00100A48" w:rsidRPr="007A584F" w:rsidRDefault="00100A48" w:rsidP="00EC77F6">
      <w:pPr>
        <w:pStyle w:val="a5"/>
        <w:numPr>
          <w:ilvl w:val="0"/>
          <w:numId w:val="40"/>
        </w:numPr>
        <w:tabs>
          <w:tab w:val="left" w:pos="851"/>
        </w:tabs>
        <w:spacing w:after="0" w:line="240" w:lineRule="auto"/>
        <w:ind w:left="0" w:right="20" w:firstLine="567"/>
        <w:jc w:val="both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7A584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номер и серия документа, удостоверяющего личность, сведения о дате его выдачи и выдавшем органе;</w:t>
      </w:r>
    </w:p>
    <w:p w:rsidR="00100A48" w:rsidRPr="007A584F" w:rsidRDefault="00100A48" w:rsidP="00EC77F6">
      <w:pPr>
        <w:pStyle w:val="a5"/>
        <w:numPr>
          <w:ilvl w:val="0"/>
          <w:numId w:val="40"/>
        </w:numPr>
        <w:tabs>
          <w:tab w:val="left" w:pos="851"/>
        </w:tabs>
        <w:spacing w:after="0" w:line="240" w:lineRule="auto"/>
        <w:ind w:left="0" w:right="20" w:firstLine="567"/>
        <w:jc w:val="both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7A584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год, месяц, дата и место рождения;</w:t>
      </w:r>
    </w:p>
    <w:p w:rsidR="00100A48" w:rsidRPr="00345F09" w:rsidRDefault="00100A48" w:rsidP="00EC77F6">
      <w:pPr>
        <w:pStyle w:val="a5"/>
        <w:numPr>
          <w:ilvl w:val="0"/>
          <w:numId w:val="40"/>
        </w:numPr>
        <w:tabs>
          <w:tab w:val="left" w:pos="851"/>
        </w:tabs>
        <w:spacing w:after="0" w:line="240" w:lineRule="auto"/>
        <w:ind w:left="0" w:right="20" w:firstLine="567"/>
        <w:jc w:val="both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345F0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адрес проживания;</w:t>
      </w:r>
    </w:p>
    <w:p w:rsidR="00100A48" w:rsidRPr="00345F09" w:rsidRDefault="00100A48" w:rsidP="00EC77F6">
      <w:pPr>
        <w:pStyle w:val="a5"/>
        <w:numPr>
          <w:ilvl w:val="0"/>
          <w:numId w:val="40"/>
        </w:numPr>
        <w:tabs>
          <w:tab w:val="left" w:pos="851"/>
        </w:tabs>
        <w:spacing w:after="0" w:line="240" w:lineRule="auto"/>
        <w:ind w:left="0" w:right="20" w:firstLine="567"/>
        <w:jc w:val="both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345F0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сведения о составе семьи;</w:t>
      </w:r>
    </w:p>
    <w:p w:rsidR="00100A48" w:rsidRPr="00345F09" w:rsidRDefault="00100A48" w:rsidP="00EC77F6">
      <w:pPr>
        <w:pStyle w:val="a5"/>
        <w:numPr>
          <w:ilvl w:val="0"/>
          <w:numId w:val="40"/>
        </w:numPr>
        <w:tabs>
          <w:tab w:val="left" w:pos="851"/>
        </w:tabs>
        <w:spacing w:after="0" w:line="240" w:lineRule="auto"/>
        <w:ind w:left="0" w:right="20" w:firstLine="567"/>
        <w:jc w:val="both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345F0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сведения об имущественном положении;</w:t>
      </w:r>
    </w:p>
    <w:p w:rsidR="00BC7C13" w:rsidRPr="00460A1D" w:rsidRDefault="00100A48" w:rsidP="00460A1D">
      <w:pPr>
        <w:pStyle w:val="a5"/>
        <w:numPr>
          <w:ilvl w:val="0"/>
          <w:numId w:val="40"/>
        </w:numPr>
        <w:tabs>
          <w:tab w:val="left" w:pos="851"/>
        </w:tabs>
        <w:spacing w:after="0" w:line="240" w:lineRule="auto"/>
        <w:ind w:left="0" w:right="20" w:firstLine="567"/>
        <w:jc w:val="both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7A584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 иные сведения, необходимые для предоставления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7A584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муниципальной услуги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Предоставление выписок из похозяйственных книг</w:t>
      </w:r>
      <w:r w:rsidRPr="00145D8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</w:t>
      </w:r>
      <w:r w:rsidRPr="007A584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посредством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местной администрации </w:t>
      </w:r>
      <w:r w:rsidR="00C3524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Верхнесадовского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муниципального округа, Государственного казенного учреждения «Многофункционального центр предоставления государственных и муниципальных услуг в городе Севастополь»</w:t>
      </w:r>
      <w:r w:rsidRPr="007A584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участвующих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7A584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предоставлении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7A584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7A584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услуги.</w:t>
      </w:r>
    </w:p>
    <w:p w:rsidR="00460A1D" w:rsidRDefault="00460A1D" w:rsidP="00460A1D">
      <w:pPr>
        <w:tabs>
          <w:tab w:val="left" w:pos="79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460A1D" w:rsidRPr="00460A1D" w:rsidRDefault="00100A48" w:rsidP="00460A1D">
      <w:pPr>
        <w:tabs>
          <w:tab w:val="left" w:pos="79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14BF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Настоящее согласие выдано сроком на </w:t>
      </w:r>
      <w:r w:rsidR="00BC7C13" w:rsidRPr="00BC7C1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пять лет</w:t>
      </w:r>
      <w:r w:rsidRPr="00C14BF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вступает в силу с момента его подписания.</w:t>
      </w:r>
    </w:p>
    <w:p w:rsidR="00100A48" w:rsidRPr="00C14BF0" w:rsidRDefault="00100A48" w:rsidP="00EC77F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proofErr w:type="gramStart"/>
      <w:r w:rsidRPr="00C14BF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Настоящее согласие предоставляется на осуществление любых действий,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C14BF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отношении персональных данных, которые необходимы для предоставления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C14BF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C14BF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услуги, включая: сбор, запись, систематизацию, накопление, хранение, уточнение (обновление,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C14BF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  <w:proofErr w:type="gramEnd"/>
    </w:p>
    <w:p w:rsidR="00100A48" w:rsidRPr="00C14BF0" w:rsidRDefault="00100A48" w:rsidP="00EC77F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C14BF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Согласие может быть отозвано в любое время, на основании письменного заявления субъекта персональных данных.</w:t>
      </w:r>
    </w:p>
    <w:p w:rsidR="00100A48" w:rsidRDefault="00100A48" w:rsidP="00100A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0A48" w:rsidRDefault="00100A48" w:rsidP="00100A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0A48" w:rsidRPr="000F6D2F" w:rsidRDefault="00100A48" w:rsidP="00100A48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«____» ___________ 20____ г.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F6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</w:t>
      </w:r>
      <w:r w:rsidRPr="00931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0F6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 /_</w:t>
      </w:r>
      <w:r w:rsidRPr="00931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0F6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0F6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__________/</w:t>
      </w:r>
    </w:p>
    <w:p w:rsidR="00100A48" w:rsidRPr="000F6D2F" w:rsidRDefault="00100A48" w:rsidP="00100A48">
      <w:pPr>
        <w:tabs>
          <w:tab w:val="left" w:pos="5529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0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20"/>
          <w:szCs w:val="24"/>
          <w:lang w:eastAsia="ru-RU"/>
        </w:rPr>
        <w:tab/>
      </w:r>
      <w:r w:rsidRPr="000F6D2F">
        <w:rPr>
          <w:rFonts w:ascii="Times New Roman" w:eastAsia="Times New Roman" w:hAnsi="Times New Roman" w:cs="Times New Roman"/>
          <w:bCs/>
          <w:i/>
          <w:color w:val="000000"/>
          <w:sz w:val="20"/>
          <w:szCs w:val="24"/>
          <w:lang w:eastAsia="ru-RU"/>
        </w:rPr>
        <w:t>Подпись</w:t>
      </w:r>
      <w:r>
        <w:rPr>
          <w:rFonts w:ascii="Times New Roman" w:eastAsia="Times New Roman" w:hAnsi="Times New Roman" w:cs="Times New Roman"/>
          <w:bCs/>
          <w:i/>
          <w:color w:val="000000"/>
          <w:sz w:val="20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20"/>
          <w:szCs w:val="24"/>
          <w:lang w:eastAsia="ru-RU"/>
        </w:rPr>
        <w:tab/>
      </w:r>
      <w:r w:rsidRPr="000F6D2F">
        <w:rPr>
          <w:rFonts w:ascii="Times New Roman" w:eastAsia="Times New Roman" w:hAnsi="Times New Roman" w:cs="Times New Roman"/>
          <w:bCs/>
          <w:i/>
          <w:color w:val="000000"/>
          <w:sz w:val="20"/>
          <w:szCs w:val="24"/>
          <w:lang w:eastAsia="ru-RU"/>
        </w:rPr>
        <w:t xml:space="preserve"> Расшифровка подписи</w:t>
      </w:r>
    </w:p>
    <w:p w:rsidR="00100A48" w:rsidRDefault="00100A4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0A48" w:rsidRDefault="00100A4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537AF7" w:rsidRDefault="00537AF7" w:rsidP="00537AF7">
      <w:pPr>
        <w:spacing w:after="0" w:line="240" w:lineRule="auto"/>
        <w:ind w:left="4536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537AF7" w:rsidSect="00EE61B5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:rsidR="00460A1D" w:rsidRPr="00460A1D" w:rsidRDefault="00460A1D" w:rsidP="00460A1D">
      <w:pPr>
        <w:spacing w:after="0" w:line="240" w:lineRule="auto"/>
        <w:ind w:left="4536" w:firstLine="3543"/>
        <w:rPr>
          <w:rFonts w:ascii="Book Antiqua" w:eastAsia="Times New Roman" w:hAnsi="Book Antiqua" w:cs="Arial"/>
          <w:i/>
          <w:color w:val="000000"/>
          <w:sz w:val="24"/>
          <w:szCs w:val="24"/>
          <w:lang w:eastAsia="ru-RU"/>
        </w:rPr>
      </w:pPr>
      <w:r w:rsidRPr="00460A1D">
        <w:rPr>
          <w:rFonts w:ascii="Book Antiqua" w:eastAsia="Times New Roman" w:hAnsi="Book Antiqua" w:cs="Times New Roman"/>
          <w:bCs/>
          <w:i/>
          <w:color w:val="000000"/>
          <w:sz w:val="24"/>
          <w:szCs w:val="24"/>
          <w:lang w:eastAsia="ru-RU"/>
        </w:rPr>
        <w:t xml:space="preserve">Приложение № </w:t>
      </w:r>
      <w:r>
        <w:rPr>
          <w:rFonts w:ascii="Book Antiqua" w:eastAsia="Times New Roman" w:hAnsi="Book Antiqua" w:cs="Times New Roman"/>
          <w:bCs/>
          <w:i/>
          <w:color w:val="000000"/>
          <w:sz w:val="24"/>
          <w:szCs w:val="24"/>
          <w:lang w:eastAsia="ru-RU"/>
        </w:rPr>
        <w:t>4</w:t>
      </w:r>
    </w:p>
    <w:p w:rsidR="00460A1D" w:rsidRDefault="00460A1D" w:rsidP="00460A1D">
      <w:pPr>
        <w:spacing w:after="0" w:line="240" w:lineRule="auto"/>
        <w:ind w:left="4536" w:firstLine="3543"/>
        <w:rPr>
          <w:rFonts w:ascii="Book Antiqua" w:eastAsia="Times New Roman" w:hAnsi="Book Antiqua" w:cs="Times New Roman"/>
          <w:i/>
          <w:color w:val="000000"/>
          <w:sz w:val="24"/>
          <w:szCs w:val="24"/>
          <w:lang w:eastAsia="ru-RU"/>
        </w:rPr>
      </w:pPr>
      <w:r w:rsidRPr="00460A1D">
        <w:rPr>
          <w:rFonts w:ascii="Book Antiqua" w:eastAsia="Times New Roman" w:hAnsi="Book Antiqua" w:cs="Times New Roman"/>
          <w:i/>
          <w:color w:val="000000"/>
          <w:sz w:val="24"/>
          <w:szCs w:val="24"/>
          <w:lang w:eastAsia="ru-RU"/>
        </w:rPr>
        <w:t xml:space="preserve">к Административному регламенту по предоставлению </w:t>
      </w:r>
    </w:p>
    <w:p w:rsidR="00460A1D" w:rsidRDefault="00460A1D" w:rsidP="00460A1D">
      <w:pPr>
        <w:spacing w:after="0" w:line="240" w:lineRule="auto"/>
        <w:ind w:left="4536" w:firstLine="3543"/>
        <w:rPr>
          <w:rFonts w:ascii="Book Antiqua" w:eastAsia="Times New Roman" w:hAnsi="Book Antiqua" w:cs="Times New Roman"/>
          <w:i/>
          <w:color w:val="000000"/>
          <w:sz w:val="24"/>
          <w:szCs w:val="24"/>
          <w:lang w:eastAsia="ru-RU"/>
        </w:rPr>
      </w:pPr>
      <w:r w:rsidRPr="00460A1D">
        <w:rPr>
          <w:rFonts w:ascii="Book Antiqua" w:eastAsia="Times New Roman" w:hAnsi="Book Antiqua" w:cs="Times New Roman"/>
          <w:i/>
          <w:color w:val="000000"/>
          <w:sz w:val="24"/>
          <w:szCs w:val="24"/>
          <w:lang w:eastAsia="ru-RU"/>
        </w:rPr>
        <w:t xml:space="preserve">местной администрацией Верхнесадовского </w:t>
      </w:r>
      <w:proofErr w:type="gramStart"/>
      <w:r w:rsidRPr="00460A1D">
        <w:rPr>
          <w:rFonts w:ascii="Book Antiqua" w:eastAsia="Times New Roman" w:hAnsi="Book Antiqua" w:cs="Times New Roman"/>
          <w:i/>
          <w:color w:val="000000"/>
          <w:sz w:val="24"/>
          <w:szCs w:val="24"/>
          <w:lang w:eastAsia="ru-RU"/>
        </w:rPr>
        <w:t>муниципального</w:t>
      </w:r>
      <w:proofErr w:type="gramEnd"/>
      <w:r w:rsidRPr="00460A1D">
        <w:rPr>
          <w:rFonts w:ascii="Book Antiqua" w:eastAsia="Times New Roman" w:hAnsi="Book Antiqua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460A1D" w:rsidRDefault="00460A1D" w:rsidP="00460A1D">
      <w:pPr>
        <w:spacing w:after="0" w:line="240" w:lineRule="auto"/>
        <w:ind w:left="4536" w:firstLine="3543"/>
        <w:rPr>
          <w:rFonts w:ascii="Book Antiqua" w:eastAsia="Times New Roman" w:hAnsi="Book Antiqua" w:cs="Times New Roman"/>
          <w:bCs/>
          <w:i/>
          <w:color w:val="000000"/>
          <w:sz w:val="24"/>
          <w:szCs w:val="24"/>
          <w:lang w:eastAsia="ru-RU"/>
        </w:rPr>
      </w:pPr>
      <w:r w:rsidRPr="00460A1D">
        <w:rPr>
          <w:rFonts w:ascii="Book Antiqua" w:eastAsia="Times New Roman" w:hAnsi="Book Antiqua" w:cs="Times New Roman"/>
          <w:i/>
          <w:color w:val="000000"/>
          <w:sz w:val="24"/>
          <w:szCs w:val="24"/>
          <w:lang w:eastAsia="ru-RU"/>
        </w:rPr>
        <w:t>округа муниципальной услуги «П</w:t>
      </w:r>
      <w:r w:rsidRPr="00460A1D">
        <w:rPr>
          <w:rFonts w:ascii="Book Antiqua" w:eastAsia="Times New Roman" w:hAnsi="Book Antiqua" w:cs="Times New Roman"/>
          <w:bCs/>
          <w:i/>
          <w:color w:val="000000"/>
          <w:sz w:val="24"/>
          <w:szCs w:val="24"/>
          <w:lang w:eastAsia="ru-RU"/>
        </w:rPr>
        <w:t xml:space="preserve">редоставление выписок </w:t>
      </w:r>
    </w:p>
    <w:p w:rsidR="00460A1D" w:rsidRPr="00460A1D" w:rsidRDefault="00460A1D" w:rsidP="00460A1D">
      <w:pPr>
        <w:spacing w:after="0" w:line="240" w:lineRule="auto"/>
        <w:ind w:left="4536" w:firstLine="3543"/>
        <w:rPr>
          <w:rFonts w:ascii="Book Antiqua" w:eastAsia="Times New Roman" w:hAnsi="Book Antiqua" w:cs="Arial"/>
          <w:i/>
          <w:color w:val="000000"/>
          <w:sz w:val="24"/>
          <w:szCs w:val="24"/>
          <w:lang w:eastAsia="ru-RU"/>
        </w:rPr>
      </w:pPr>
      <w:r w:rsidRPr="00460A1D">
        <w:rPr>
          <w:rFonts w:ascii="Book Antiqua" w:eastAsia="Times New Roman" w:hAnsi="Book Antiqua" w:cs="Times New Roman"/>
          <w:bCs/>
          <w:i/>
          <w:color w:val="000000"/>
          <w:sz w:val="24"/>
          <w:szCs w:val="24"/>
          <w:lang w:eastAsia="ru-RU"/>
        </w:rPr>
        <w:t>из похозяйственных книг</w:t>
      </w:r>
      <w:r w:rsidRPr="00460A1D">
        <w:rPr>
          <w:rFonts w:ascii="Book Antiqua" w:eastAsia="Times New Roman" w:hAnsi="Book Antiqua" w:cs="Times New Roman"/>
          <w:i/>
          <w:color w:val="000000"/>
          <w:sz w:val="24"/>
          <w:szCs w:val="24"/>
          <w:lang w:eastAsia="ru-RU"/>
        </w:rPr>
        <w:t>»</w:t>
      </w:r>
    </w:p>
    <w:p w:rsidR="00537AF7" w:rsidRDefault="00537AF7" w:rsidP="00537AF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45F09" w:rsidRDefault="00345F09" w:rsidP="00537AF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37AF7" w:rsidRPr="00537AF7" w:rsidRDefault="00537AF7" w:rsidP="00537AF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537AF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Форма </w:t>
      </w:r>
    </w:p>
    <w:p w:rsidR="00537AF7" w:rsidRPr="00537AF7" w:rsidRDefault="00537AF7" w:rsidP="00537AF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537AF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журнала учета заявлений на предоставление выписок </w:t>
      </w:r>
    </w:p>
    <w:p w:rsidR="00537AF7" w:rsidRDefault="00537AF7" w:rsidP="00537AF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537AF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из </w:t>
      </w:r>
      <w:proofErr w:type="spellStart"/>
      <w:r w:rsidRPr="00537AF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похозяйственной</w:t>
      </w:r>
      <w:proofErr w:type="spellEnd"/>
      <w:r w:rsidRPr="00537AF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книги</w:t>
      </w:r>
    </w:p>
    <w:p w:rsidR="00537AF7" w:rsidRDefault="00537AF7" w:rsidP="00537AF7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537AF7" w:rsidRDefault="00537AF7" w:rsidP="00537AF7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537AF7" w:rsidTr="00BC7C13">
        <w:tc>
          <w:tcPr>
            <w:tcW w:w="2426" w:type="dxa"/>
            <w:vAlign w:val="center"/>
          </w:tcPr>
          <w:p w:rsidR="00537AF7" w:rsidRDefault="00537AF7" w:rsidP="00537A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537A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Номер, дата регистрации</w:t>
            </w:r>
          </w:p>
        </w:tc>
        <w:tc>
          <w:tcPr>
            <w:tcW w:w="2426" w:type="dxa"/>
            <w:vAlign w:val="center"/>
          </w:tcPr>
          <w:p w:rsidR="00537AF7" w:rsidRDefault="00537AF7" w:rsidP="00537A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537A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Ф.И.О. заявителя, адрес</w:t>
            </w:r>
          </w:p>
        </w:tc>
        <w:tc>
          <w:tcPr>
            <w:tcW w:w="2427" w:type="dxa"/>
            <w:vAlign w:val="center"/>
          </w:tcPr>
          <w:p w:rsidR="00537AF7" w:rsidRDefault="00537AF7" w:rsidP="00537A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537A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 обращения</w:t>
            </w:r>
          </w:p>
        </w:tc>
        <w:tc>
          <w:tcPr>
            <w:tcW w:w="2427" w:type="dxa"/>
            <w:vAlign w:val="center"/>
          </w:tcPr>
          <w:p w:rsidR="00537AF7" w:rsidRDefault="00537AF7" w:rsidP="00537A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537A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Ответственный исполнитель, роспись за получение</w:t>
            </w:r>
          </w:p>
        </w:tc>
        <w:tc>
          <w:tcPr>
            <w:tcW w:w="2427" w:type="dxa"/>
            <w:vAlign w:val="center"/>
          </w:tcPr>
          <w:p w:rsidR="00537AF7" w:rsidRDefault="00537AF7" w:rsidP="00537A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537A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Результат рассмотрения, исходящий номер, дата направления ответа заявителю</w:t>
            </w:r>
          </w:p>
        </w:tc>
        <w:tc>
          <w:tcPr>
            <w:tcW w:w="2427" w:type="dxa"/>
            <w:vAlign w:val="center"/>
          </w:tcPr>
          <w:p w:rsidR="00537AF7" w:rsidRDefault="00537AF7" w:rsidP="00537A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537A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Примечание</w:t>
            </w:r>
          </w:p>
        </w:tc>
      </w:tr>
      <w:tr w:rsidR="00537AF7" w:rsidTr="00BC7C13">
        <w:tc>
          <w:tcPr>
            <w:tcW w:w="2426" w:type="dxa"/>
            <w:vAlign w:val="center"/>
          </w:tcPr>
          <w:p w:rsidR="00537AF7" w:rsidRDefault="00537AF7" w:rsidP="00537A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537A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26" w:type="dxa"/>
            <w:vAlign w:val="center"/>
          </w:tcPr>
          <w:p w:rsidR="00537AF7" w:rsidRDefault="00537AF7" w:rsidP="00537A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537A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27" w:type="dxa"/>
            <w:vAlign w:val="center"/>
          </w:tcPr>
          <w:p w:rsidR="00537AF7" w:rsidRDefault="00537AF7" w:rsidP="00537A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537A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427" w:type="dxa"/>
            <w:vAlign w:val="center"/>
          </w:tcPr>
          <w:p w:rsidR="00537AF7" w:rsidRDefault="00537AF7" w:rsidP="00537A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537A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427" w:type="dxa"/>
            <w:vAlign w:val="center"/>
          </w:tcPr>
          <w:p w:rsidR="00537AF7" w:rsidRDefault="00537AF7" w:rsidP="00537A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537A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427" w:type="dxa"/>
            <w:vAlign w:val="center"/>
          </w:tcPr>
          <w:p w:rsidR="00537AF7" w:rsidRDefault="00537AF7" w:rsidP="00537A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537A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537AF7" w:rsidTr="00537AF7">
        <w:tc>
          <w:tcPr>
            <w:tcW w:w="2426" w:type="dxa"/>
          </w:tcPr>
          <w:p w:rsidR="00537AF7" w:rsidRDefault="00537AF7" w:rsidP="00537A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</w:p>
        </w:tc>
        <w:tc>
          <w:tcPr>
            <w:tcW w:w="2426" w:type="dxa"/>
          </w:tcPr>
          <w:p w:rsidR="00537AF7" w:rsidRDefault="00537AF7" w:rsidP="00537A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</w:p>
        </w:tc>
        <w:tc>
          <w:tcPr>
            <w:tcW w:w="2427" w:type="dxa"/>
          </w:tcPr>
          <w:p w:rsidR="00537AF7" w:rsidRDefault="00537AF7" w:rsidP="00537A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</w:p>
        </w:tc>
        <w:tc>
          <w:tcPr>
            <w:tcW w:w="2427" w:type="dxa"/>
          </w:tcPr>
          <w:p w:rsidR="00537AF7" w:rsidRDefault="00537AF7" w:rsidP="00537A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</w:p>
        </w:tc>
        <w:tc>
          <w:tcPr>
            <w:tcW w:w="2427" w:type="dxa"/>
          </w:tcPr>
          <w:p w:rsidR="00537AF7" w:rsidRDefault="00537AF7" w:rsidP="00537A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</w:p>
        </w:tc>
        <w:tc>
          <w:tcPr>
            <w:tcW w:w="2427" w:type="dxa"/>
          </w:tcPr>
          <w:p w:rsidR="00537AF7" w:rsidRDefault="00537AF7" w:rsidP="00537A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</w:p>
        </w:tc>
      </w:tr>
    </w:tbl>
    <w:p w:rsidR="00537AF7" w:rsidRPr="00537AF7" w:rsidRDefault="00537AF7" w:rsidP="00537AF7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537AF7" w:rsidRDefault="00537AF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537AF7" w:rsidRDefault="00537AF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537AF7" w:rsidSect="00537AF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60A1D" w:rsidRPr="00460A1D" w:rsidRDefault="00460A1D" w:rsidP="00460A1D">
      <w:pPr>
        <w:spacing w:after="0" w:line="240" w:lineRule="auto"/>
        <w:ind w:left="3828" w:firstLine="708"/>
        <w:rPr>
          <w:rFonts w:ascii="Book Antiqua" w:eastAsia="Times New Roman" w:hAnsi="Book Antiqua" w:cs="Arial"/>
          <w:i/>
          <w:color w:val="000000"/>
          <w:sz w:val="24"/>
          <w:szCs w:val="24"/>
          <w:lang w:eastAsia="ru-RU"/>
        </w:rPr>
      </w:pPr>
      <w:r w:rsidRPr="00460A1D">
        <w:rPr>
          <w:rFonts w:ascii="Book Antiqua" w:eastAsia="Times New Roman" w:hAnsi="Book Antiqua" w:cs="Times New Roman"/>
          <w:bCs/>
          <w:i/>
          <w:color w:val="000000"/>
          <w:sz w:val="24"/>
          <w:szCs w:val="24"/>
          <w:lang w:eastAsia="ru-RU"/>
        </w:rPr>
        <w:t xml:space="preserve">Приложение № </w:t>
      </w:r>
      <w:r>
        <w:rPr>
          <w:rFonts w:ascii="Book Antiqua" w:eastAsia="Times New Roman" w:hAnsi="Book Antiqua" w:cs="Times New Roman"/>
          <w:bCs/>
          <w:i/>
          <w:color w:val="000000"/>
          <w:sz w:val="24"/>
          <w:szCs w:val="24"/>
          <w:lang w:eastAsia="ru-RU"/>
        </w:rPr>
        <w:t>5</w:t>
      </w:r>
    </w:p>
    <w:p w:rsidR="00460A1D" w:rsidRPr="00460A1D" w:rsidRDefault="00460A1D" w:rsidP="00460A1D">
      <w:pPr>
        <w:spacing w:after="0" w:line="240" w:lineRule="auto"/>
        <w:ind w:left="4536"/>
        <w:rPr>
          <w:rFonts w:ascii="Book Antiqua" w:eastAsia="Times New Roman" w:hAnsi="Book Antiqua" w:cs="Arial"/>
          <w:i/>
          <w:color w:val="000000"/>
          <w:sz w:val="24"/>
          <w:szCs w:val="24"/>
          <w:lang w:eastAsia="ru-RU"/>
        </w:rPr>
      </w:pPr>
      <w:r w:rsidRPr="00460A1D">
        <w:rPr>
          <w:rFonts w:ascii="Book Antiqua" w:eastAsia="Times New Roman" w:hAnsi="Book Antiqua" w:cs="Times New Roman"/>
          <w:i/>
          <w:color w:val="000000"/>
          <w:sz w:val="24"/>
          <w:szCs w:val="24"/>
          <w:lang w:eastAsia="ru-RU"/>
        </w:rPr>
        <w:t>к Административному регламенту по предоставлению местной администрацией Верхнесадовского муниципального округа муниципальной услуги «П</w:t>
      </w:r>
      <w:r w:rsidRPr="00460A1D">
        <w:rPr>
          <w:rFonts w:ascii="Book Antiqua" w:eastAsia="Times New Roman" w:hAnsi="Book Antiqua" w:cs="Times New Roman"/>
          <w:bCs/>
          <w:i/>
          <w:color w:val="000000"/>
          <w:sz w:val="24"/>
          <w:szCs w:val="24"/>
          <w:lang w:eastAsia="ru-RU"/>
        </w:rPr>
        <w:t>редоставление выписок из похозяйственных книг</w:t>
      </w:r>
      <w:r w:rsidRPr="00460A1D">
        <w:rPr>
          <w:rFonts w:ascii="Book Antiqua" w:eastAsia="Times New Roman" w:hAnsi="Book Antiqua" w:cs="Times New Roman"/>
          <w:i/>
          <w:color w:val="000000"/>
          <w:sz w:val="24"/>
          <w:szCs w:val="24"/>
          <w:lang w:eastAsia="ru-RU"/>
        </w:rPr>
        <w:t>»</w:t>
      </w:r>
    </w:p>
    <w:p w:rsidR="00D80E73" w:rsidRPr="00D80E73" w:rsidRDefault="00D80E73" w:rsidP="00345F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0E73" w:rsidRPr="00D80E73" w:rsidRDefault="00D80E73" w:rsidP="00D80E7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</w:pPr>
      <w:r w:rsidRPr="00D80E73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Форма</w:t>
      </w:r>
    </w:p>
    <w:p w:rsidR="00D80E73" w:rsidRPr="00D80E73" w:rsidRDefault="00D80E73" w:rsidP="00D80E7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</w:pPr>
      <w:r w:rsidRPr="00D80E73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 xml:space="preserve">выписки из </w:t>
      </w:r>
      <w:proofErr w:type="spellStart"/>
      <w:r w:rsidRPr="00D80E73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похозяйственной</w:t>
      </w:r>
      <w:proofErr w:type="spellEnd"/>
      <w:r w:rsidRPr="00D80E73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 xml:space="preserve"> книги о наличии у гражданина</w:t>
      </w:r>
    </w:p>
    <w:p w:rsidR="00D80E73" w:rsidRPr="00460A1D" w:rsidRDefault="00D80E73" w:rsidP="00460A1D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D80E73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права на земельный участок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80E73" w:rsidRPr="00D80E73" w:rsidTr="00D80E73">
        <w:tc>
          <w:tcPr>
            <w:tcW w:w="3115" w:type="dxa"/>
            <w:tcBorders>
              <w:bottom w:val="single" w:sz="4" w:space="0" w:color="auto"/>
            </w:tcBorders>
          </w:tcPr>
          <w:p w:rsidR="00D80E73" w:rsidRPr="00D80E73" w:rsidRDefault="00D80E73" w:rsidP="00D80E73">
            <w:pPr>
              <w:jc w:val="center"/>
              <w:rPr>
                <w:rFonts w:ascii="Times New Roman" w:hAnsi="Times New Roman" w:cs="Times New Roman"/>
                <w:sz w:val="24"/>
                <w:szCs w:val="16"/>
                <w:lang w:eastAsia="zh-CN"/>
              </w:rPr>
            </w:pPr>
          </w:p>
        </w:tc>
        <w:tc>
          <w:tcPr>
            <w:tcW w:w="3115" w:type="dxa"/>
          </w:tcPr>
          <w:p w:rsidR="00D80E73" w:rsidRPr="00D80E73" w:rsidRDefault="00D80E73" w:rsidP="00D80E73">
            <w:pPr>
              <w:jc w:val="center"/>
              <w:rPr>
                <w:rFonts w:ascii="Times New Roman" w:hAnsi="Times New Roman" w:cs="Times New Roman"/>
                <w:sz w:val="24"/>
                <w:szCs w:val="16"/>
                <w:lang w:eastAsia="zh-CN"/>
              </w:rPr>
            </w:pP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D80E73" w:rsidRPr="00D80E73" w:rsidRDefault="00D80E73" w:rsidP="00D80E73">
            <w:pPr>
              <w:jc w:val="center"/>
              <w:rPr>
                <w:rFonts w:ascii="Times New Roman" w:hAnsi="Times New Roman" w:cs="Times New Roman"/>
                <w:sz w:val="24"/>
                <w:szCs w:val="16"/>
                <w:lang w:eastAsia="zh-CN"/>
              </w:rPr>
            </w:pPr>
          </w:p>
        </w:tc>
      </w:tr>
      <w:tr w:rsidR="00D80E73" w:rsidRPr="00D80E73" w:rsidTr="00D80E73">
        <w:tc>
          <w:tcPr>
            <w:tcW w:w="3115" w:type="dxa"/>
            <w:tcBorders>
              <w:top w:val="single" w:sz="4" w:space="0" w:color="auto"/>
            </w:tcBorders>
          </w:tcPr>
          <w:p w:rsidR="00D80E73" w:rsidRPr="00D80E73" w:rsidRDefault="00D80E73" w:rsidP="00D80E73">
            <w:pPr>
              <w:jc w:val="center"/>
              <w:rPr>
                <w:rFonts w:ascii="Times New Roman" w:hAnsi="Times New Roman" w:cs="Times New Roman"/>
                <w:sz w:val="24"/>
                <w:szCs w:val="16"/>
                <w:lang w:eastAsia="zh-CN"/>
              </w:rPr>
            </w:pPr>
            <w:r w:rsidRPr="00D80E73">
              <w:rPr>
                <w:rFonts w:ascii="Times New Roman" w:hAnsi="Times New Roman" w:cs="Times New Roman"/>
                <w:sz w:val="24"/>
                <w:szCs w:val="16"/>
                <w:lang w:eastAsia="zh-CN"/>
              </w:rPr>
              <w:t>(место выдачи)</w:t>
            </w:r>
          </w:p>
        </w:tc>
        <w:tc>
          <w:tcPr>
            <w:tcW w:w="3115" w:type="dxa"/>
          </w:tcPr>
          <w:p w:rsidR="00D80E73" w:rsidRPr="00D80E73" w:rsidRDefault="00D80E73" w:rsidP="00D80E73">
            <w:pPr>
              <w:jc w:val="center"/>
              <w:rPr>
                <w:rFonts w:ascii="Times New Roman" w:hAnsi="Times New Roman" w:cs="Times New Roman"/>
                <w:sz w:val="24"/>
                <w:szCs w:val="16"/>
                <w:lang w:eastAsia="zh-CN"/>
              </w:rPr>
            </w:pP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D80E73" w:rsidRPr="00D80E73" w:rsidRDefault="00D80E73" w:rsidP="00D80E73">
            <w:pPr>
              <w:jc w:val="center"/>
              <w:rPr>
                <w:rFonts w:ascii="Times New Roman" w:hAnsi="Times New Roman" w:cs="Times New Roman"/>
                <w:sz w:val="24"/>
                <w:szCs w:val="16"/>
                <w:lang w:eastAsia="zh-CN"/>
              </w:rPr>
            </w:pPr>
            <w:r w:rsidRPr="00D80E73">
              <w:rPr>
                <w:rFonts w:ascii="Times New Roman" w:hAnsi="Times New Roman" w:cs="Times New Roman"/>
                <w:sz w:val="24"/>
                <w:szCs w:val="16"/>
                <w:lang w:eastAsia="zh-CN"/>
              </w:rPr>
              <w:t>(дата выдачи)</w:t>
            </w:r>
          </w:p>
        </w:tc>
      </w:tr>
    </w:tbl>
    <w:p w:rsidR="00D80E73" w:rsidRPr="00D80E73" w:rsidRDefault="00D80E73" w:rsidP="00416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D80E73" w:rsidRPr="00D80E73" w:rsidRDefault="00D80E73" w:rsidP="00416134">
      <w:pPr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zh-CN"/>
        </w:rPr>
      </w:pPr>
      <w:r w:rsidRPr="00D80E73">
        <w:rPr>
          <w:rFonts w:ascii="Times New Roman" w:hAnsi="Times New Roman" w:cs="Times New Roman"/>
          <w:sz w:val="28"/>
          <w:szCs w:val="28"/>
          <w:lang w:eastAsia="zh-CN"/>
        </w:rPr>
        <w:t xml:space="preserve">Настоящая выписка из </w:t>
      </w:r>
      <w:proofErr w:type="spellStart"/>
      <w:r w:rsidRPr="00D80E73">
        <w:rPr>
          <w:rFonts w:ascii="Times New Roman" w:hAnsi="Times New Roman" w:cs="Times New Roman"/>
          <w:sz w:val="28"/>
          <w:szCs w:val="28"/>
          <w:lang w:eastAsia="zh-CN"/>
        </w:rPr>
        <w:t>похозяйственной</w:t>
      </w:r>
      <w:proofErr w:type="spellEnd"/>
      <w:r w:rsidRPr="00D80E73">
        <w:rPr>
          <w:rFonts w:ascii="Times New Roman" w:hAnsi="Times New Roman" w:cs="Times New Roman"/>
          <w:sz w:val="28"/>
          <w:szCs w:val="28"/>
          <w:lang w:eastAsia="zh-CN"/>
        </w:rPr>
        <w:t xml:space="preserve"> книги подтверждает, что </w:t>
      </w:r>
      <w:r w:rsidRPr="00D80E73">
        <w:rPr>
          <w:rFonts w:ascii="Times New Roman" w:hAnsi="Times New Roman" w:cs="Times New Roman"/>
          <w:sz w:val="28"/>
          <w:szCs w:val="28"/>
          <w:lang w:eastAsia="zh-CN"/>
        </w:rPr>
        <w:br/>
        <w:t xml:space="preserve">гражданину </w:t>
      </w:r>
      <w:r w:rsidRPr="00D80E73">
        <w:rPr>
          <w:rFonts w:ascii="Times New Roman" w:hAnsi="Times New Roman" w:cs="Times New Roman"/>
          <w:sz w:val="28"/>
          <w:szCs w:val="28"/>
          <w:u w:val="single"/>
          <w:lang w:eastAsia="zh-CN"/>
        </w:rPr>
        <w:tab/>
      </w:r>
    </w:p>
    <w:p w:rsidR="00BC7C13" w:rsidRPr="00D80E73" w:rsidRDefault="00D80E73" w:rsidP="00416134">
      <w:pPr>
        <w:spacing w:line="240" w:lineRule="auto"/>
        <w:ind w:left="1560"/>
        <w:jc w:val="center"/>
        <w:rPr>
          <w:rFonts w:ascii="Times New Roman" w:hAnsi="Times New Roman" w:cs="Times New Roman"/>
          <w:sz w:val="20"/>
          <w:szCs w:val="24"/>
          <w:lang w:eastAsia="zh-CN"/>
        </w:rPr>
      </w:pPr>
      <w:r w:rsidRPr="00D80E73">
        <w:rPr>
          <w:rFonts w:ascii="Times New Roman" w:hAnsi="Times New Roman" w:cs="Times New Roman"/>
          <w:sz w:val="20"/>
          <w:szCs w:val="24"/>
          <w:lang w:eastAsia="zh-CN"/>
        </w:rPr>
        <w:t>(фамилия, имя, отчество полностью)</w:t>
      </w:r>
    </w:p>
    <w:p w:rsidR="009E44AD" w:rsidRDefault="00D80E73" w:rsidP="00416134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Дата рождения «__</w:t>
      </w:r>
      <w:r w:rsidR="00762480">
        <w:rPr>
          <w:rFonts w:ascii="Times New Roman" w:hAnsi="Times New Roman" w:cs="Times New Roman"/>
          <w:sz w:val="28"/>
          <w:szCs w:val="28"/>
          <w:lang w:eastAsia="zh-CN"/>
        </w:rPr>
        <w:t>_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» </w:t>
      </w:r>
      <w:r w:rsidR="009E44AD">
        <w:rPr>
          <w:rFonts w:ascii="Times New Roman" w:hAnsi="Times New Roman" w:cs="Times New Roman"/>
          <w:sz w:val="28"/>
          <w:szCs w:val="28"/>
          <w:lang w:eastAsia="zh-CN"/>
        </w:rPr>
        <w:t>__</w:t>
      </w:r>
      <w:r w:rsidR="00BC7C13" w:rsidRPr="00BC7C13">
        <w:rPr>
          <w:rFonts w:ascii="Times New Roman" w:hAnsi="Times New Roman" w:cs="Times New Roman"/>
          <w:sz w:val="28"/>
          <w:szCs w:val="28"/>
          <w:lang w:eastAsia="zh-CN"/>
        </w:rPr>
        <w:t>____</w:t>
      </w:r>
      <w:r w:rsidR="009E44AD">
        <w:rPr>
          <w:rFonts w:ascii="Times New Roman" w:hAnsi="Times New Roman" w:cs="Times New Roman"/>
          <w:sz w:val="28"/>
          <w:szCs w:val="28"/>
          <w:lang w:eastAsia="zh-CN"/>
        </w:rPr>
        <w:t>_</w:t>
      </w:r>
      <w:r w:rsidR="00BC7C13" w:rsidRPr="00BC7C13">
        <w:rPr>
          <w:rFonts w:ascii="Times New Roman" w:hAnsi="Times New Roman" w:cs="Times New Roman"/>
          <w:sz w:val="28"/>
          <w:szCs w:val="28"/>
          <w:lang w:eastAsia="zh-CN"/>
        </w:rPr>
        <w:t>__</w:t>
      </w:r>
      <w:r w:rsidR="009E44AD">
        <w:rPr>
          <w:rFonts w:ascii="Times New Roman" w:hAnsi="Times New Roman" w:cs="Times New Roman"/>
          <w:sz w:val="28"/>
          <w:szCs w:val="28"/>
          <w:lang w:eastAsia="zh-CN"/>
        </w:rPr>
        <w:t>_</w:t>
      </w:r>
      <w:r w:rsidR="00BC7C13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BC7C13" w:rsidRPr="00BC7C13">
        <w:rPr>
          <w:rFonts w:ascii="Times New Roman" w:hAnsi="Times New Roman" w:cs="Times New Roman"/>
          <w:sz w:val="28"/>
          <w:szCs w:val="28"/>
          <w:lang w:eastAsia="zh-CN"/>
        </w:rPr>
        <w:t>20</w:t>
      </w:r>
      <w:r w:rsidR="00BC7C13">
        <w:rPr>
          <w:rFonts w:ascii="Times New Roman" w:hAnsi="Times New Roman" w:cs="Times New Roman"/>
          <w:sz w:val="28"/>
          <w:szCs w:val="28"/>
          <w:lang w:eastAsia="zh-CN"/>
        </w:rPr>
        <w:t>_</w:t>
      </w:r>
      <w:r w:rsidR="009E44AD" w:rsidRPr="009E44AD">
        <w:rPr>
          <w:rFonts w:ascii="Times New Roman" w:hAnsi="Times New Roman" w:cs="Times New Roman"/>
          <w:sz w:val="28"/>
          <w:szCs w:val="28"/>
          <w:lang w:eastAsia="zh-CN"/>
        </w:rPr>
        <w:t>_</w:t>
      </w:r>
      <w:r w:rsidR="00BC7C13">
        <w:rPr>
          <w:rFonts w:ascii="Times New Roman" w:hAnsi="Times New Roman" w:cs="Times New Roman"/>
          <w:sz w:val="28"/>
          <w:szCs w:val="28"/>
          <w:lang w:eastAsia="zh-CN"/>
        </w:rPr>
        <w:t>_</w:t>
      </w:r>
      <w:r w:rsidR="00762480" w:rsidRPr="00762480">
        <w:rPr>
          <w:rFonts w:ascii="Times New Roman" w:hAnsi="Times New Roman" w:cs="Times New Roman"/>
          <w:sz w:val="28"/>
          <w:szCs w:val="28"/>
          <w:lang w:eastAsia="zh-CN"/>
        </w:rPr>
        <w:t xml:space="preserve"> г.</w:t>
      </w:r>
      <w:r w:rsidRPr="00D80E73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r w:rsidR="009E44AD">
        <w:rPr>
          <w:rFonts w:ascii="Times New Roman" w:hAnsi="Times New Roman" w:cs="Times New Roman"/>
          <w:sz w:val="28"/>
          <w:szCs w:val="28"/>
          <w:lang w:eastAsia="zh-CN"/>
        </w:rPr>
        <w:br/>
      </w:r>
      <w:r w:rsidRPr="00D80E73">
        <w:rPr>
          <w:rFonts w:ascii="Times New Roman" w:hAnsi="Times New Roman" w:cs="Times New Roman"/>
          <w:sz w:val="28"/>
          <w:szCs w:val="28"/>
          <w:lang w:eastAsia="zh-CN"/>
        </w:rPr>
        <w:t xml:space="preserve">документ, удостоверяющий личность </w:t>
      </w:r>
      <w:r w:rsidR="00BC7C13" w:rsidRPr="00EC77F6">
        <w:rPr>
          <w:rFonts w:ascii="Times New Roman" w:hAnsi="Times New Roman" w:cs="Times New Roman"/>
          <w:sz w:val="28"/>
          <w:szCs w:val="28"/>
          <w:vertAlign w:val="superscript"/>
          <w:lang w:eastAsia="zh-CN"/>
        </w:rPr>
        <w:t>&lt;</w:t>
      </w:r>
      <w:r w:rsidR="00EC77F6" w:rsidRPr="00EC77F6">
        <w:rPr>
          <w:rFonts w:ascii="Times New Roman" w:hAnsi="Times New Roman" w:cs="Times New Roman"/>
          <w:sz w:val="28"/>
          <w:szCs w:val="28"/>
          <w:vertAlign w:val="superscript"/>
          <w:lang w:eastAsia="zh-CN"/>
        </w:rPr>
        <w:t xml:space="preserve"> 1 </w:t>
      </w:r>
      <w:r w:rsidR="00BC7C13" w:rsidRPr="00EC77F6">
        <w:rPr>
          <w:rFonts w:ascii="Times New Roman" w:hAnsi="Times New Roman" w:cs="Times New Roman"/>
          <w:sz w:val="28"/>
          <w:szCs w:val="28"/>
          <w:vertAlign w:val="superscript"/>
          <w:lang w:eastAsia="zh-CN"/>
        </w:rPr>
        <w:t>&gt;</w:t>
      </w:r>
      <w:r w:rsidR="00762480">
        <w:rPr>
          <w:rFonts w:ascii="Times New Roman" w:hAnsi="Times New Roman" w:cs="Times New Roman"/>
          <w:sz w:val="28"/>
          <w:szCs w:val="28"/>
          <w:lang w:eastAsia="zh-CN"/>
        </w:rPr>
        <w:t>,</w:t>
      </w:r>
    </w:p>
    <w:p w:rsidR="009E44AD" w:rsidRDefault="00D80E73" w:rsidP="00416134">
      <w:pPr>
        <w:tabs>
          <w:tab w:val="left" w:pos="6096"/>
          <w:tab w:val="left" w:pos="850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 w:rsidRPr="00D80E73">
        <w:rPr>
          <w:rFonts w:ascii="Times New Roman" w:hAnsi="Times New Roman" w:cs="Times New Roman"/>
          <w:sz w:val="28"/>
          <w:szCs w:val="28"/>
          <w:u w:val="single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762480" w:rsidRPr="00762480">
        <w:rPr>
          <w:rFonts w:ascii="Times New Roman" w:hAnsi="Times New Roman" w:cs="Times New Roman"/>
          <w:sz w:val="28"/>
          <w:szCs w:val="28"/>
          <w:u w:val="single"/>
          <w:lang w:eastAsia="zh-CN"/>
        </w:rPr>
        <w:tab/>
      </w:r>
      <w:r w:rsidRPr="00762480">
        <w:rPr>
          <w:rFonts w:ascii="Times New Roman" w:hAnsi="Times New Roman" w:cs="Times New Roman"/>
          <w:sz w:val="28"/>
          <w:szCs w:val="28"/>
          <w:u w:val="single"/>
          <w:lang w:eastAsia="zh-CN"/>
        </w:rPr>
        <w:t xml:space="preserve"> </w:t>
      </w:r>
      <w:r w:rsidRPr="00D80E73">
        <w:rPr>
          <w:rFonts w:ascii="Times New Roman" w:hAnsi="Times New Roman" w:cs="Times New Roman"/>
          <w:sz w:val="28"/>
          <w:szCs w:val="28"/>
          <w:lang w:eastAsia="zh-CN"/>
        </w:rPr>
        <w:t xml:space="preserve">выдан </w:t>
      </w:r>
    </w:p>
    <w:p w:rsidR="009E44AD" w:rsidRPr="00D80E73" w:rsidRDefault="009E44AD" w:rsidP="00416134">
      <w:pPr>
        <w:tabs>
          <w:tab w:val="left" w:pos="6663"/>
        </w:tabs>
        <w:spacing w:line="240" w:lineRule="auto"/>
        <w:ind w:left="1134"/>
        <w:rPr>
          <w:rFonts w:ascii="Times New Roman" w:hAnsi="Times New Roman" w:cs="Times New Roman"/>
          <w:sz w:val="20"/>
          <w:lang w:eastAsia="zh-CN"/>
        </w:rPr>
      </w:pPr>
      <w:r w:rsidRPr="00D80E73">
        <w:rPr>
          <w:rFonts w:ascii="Times New Roman" w:hAnsi="Times New Roman" w:cs="Times New Roman"/>
          <w:sz w:val="20"/>
          <w:lang w:eastAsia="zh-CN"/>
        </w:rPr>
        <w:t>(вид документа, удостоверяющего личность)</w:t>
      </w:r>
      <w:r w:rsidRPr="009E44AD">
        <w:rPr>
          <w:rFonts w:ascii="Times New Roman" w:hAnsi="Times New Roman" w:cs="Times New Roman"/>
          <w:sz w:val="20"/>
          <w:lang w:eastAsia="zh-CN"/>
        </w:rPr>
        <w:t xml:space="preserve"> </w:t>
      </w:r>
      <w:r>
        <w:rPr>
          <w:rFonts w:ascii="Times New Roman" w:hAnsi="Times New Roman" w:cs="Times New Roman"/>
          <w:sz w:val="20"/>
          <w:lang w:eastAsia="zh-CN"/>
        </w:rPr>
        <w:tab/>
      </w:r>
      <w:r w:rsidRPr="00D80E73">
        <w:rPr>
          <w:rFonts w:ascii="Times New Roman" w:hAnsi="Times New Roman" w:cs="Times New Roman"/>
          <w:sz w:val="20"/>
          <w:lang w:eastAsia="zh-CN"/>
        </w:rPr>
        <w:t xml:space="preserve"> (серия, номер)</w:t>
      </w:r>
    </w:p>
    <w:p w:rsidR="00D80E73" w:rsidRPr="00BD4BE1" w:rsidRDefault="009E44AD" w:rsidP="00416134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«___» __</w:t>
      </w:r>
      <w:r w:rsidRPr="00BC7C13">
        <w:rPr>
          <w:rFonts w:ascii="Times New Roman" w:hAnsi="Times New Roman" w:cs="Times New Roman"/>
          <w:sz w:val="28"/>
          <w:szCs w:val="28"/>
          <w:lang w:eastAsia="zh-CN"/>
        </w:rPr>
        <w:t>____</w:t>
      </w:r>
      <w:r>
        <w:rPr>
          <w:rFonts w:ascii="Times New Roman" w:hAnsi="Times New Roman" w:cs="Times New Roman"/>
          <w:sz w:val="28"/>
          <w:szCs w:val="28"/>
          <w:lang w:eastAsia="zh-CN"/>
        </w:rPr>
        <w:t>_</w:t>
      </w:r>
      <w:r w:rsidRPr="00BC7C13">
        <w:rPr>
          <w:rFonts w:ascii="Times New Roman" w:hAnsi="Times New Roman" w:cs="Times New Roman"/>
          <w:sz w:val="28"/>
          <w:szCs w:val="28"/>
          <w:lang w:eastAsia="zh-CN"/>
        </w:rPr>
        <w:t>__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_ </w:t>
      </w:r>
      <w:r w:rsidRPr="00BC7C13">
        <w:rPr>
          <w:rFonts w:ascii="Times New Roman" w:hAnsi="Times New Roman" w:cs="Times New Roman"/>
          <w:sz w:val="28"/>
          <w:szCs w:val="28"/>
          <w:lang w:eastAsia="zh-CN"/>
        </w:rPr>
        <w:t>20</w:t>
      </w:r>
      <w:r>
        <w:rPr>
          <w:rFonts w:ascii="Times New Roman" w:hAnsi="Times New Roman" w:cs="Times New Roman"/>
          <w:sz w:val="28"/>
          <w:szCs w:val="28"/>
          <w:lang w:eastAsia="zh-CN"/>
        </w:rPr>
        <w:t>_</w:t>
      </w:r>
      <w:r w:rsidRPr="009E44AD">
        <w:rPr>
          <w:rFonts w:ascii="Times New Roman" w:hAnsi="Times New Roman" w:cs="Times New Roman"/>
          <w:sz w:val="28"/>
          <w:szCs w:val="28"/>
          <w:lang w:eastAsia="zh-CN"/>
        </w:rPr>
        <w:t>_</w:t>
      </w:r>
      <w:r>
        <w:rPr>
          <w:rFonts w:ascii="Times New Roman" w:hAnsi="Times New Roman" w:cs="Times New Roman"/>
          <w:sz w:val="28"/>
          <w:szCs w:val="28"/>
          <w:lang w:eastAsia="zh-CN"/>
        </w:rPr>
        <w:t>_</w:t>
      </w:r>
      <w:r w:rsidR="00D80E73" w:rsidRPr="00D80E73">
        <w:rPr>
          <w:rFonts w:ascii="Times New Roman" w:hAnsi="Times New Roman" w:cs="Times New Roman"/>
          <w:sz w:val="28"/>
          <w:szCs w:val="28"/>
          <w:lang w:eastAsia="zh-CN"/>
        </w:rPr>
        <w:t xml:space="preserve"> г.</w:t>
      </w:r>
      <w:r w:rsidRPr="00BD4BE1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BD4BE1">
        <w:rPr>
          <w:rFonts w:ascii="Times New Roman" w:hAnsi="Times New Roman" w:cs="Times New Roman"/>
          <w:sz w:val="28"/>
          <w:szCs w:val="28"/>
          <w:u w:val="single"/>
          <w:lang w:eastAsia="zh-CN"/>
        </w:rPr>
        <w:tab/>
      </w:r>
    </w:p>
    <w:p w:rsidR="00D80E73" w:rsidRPr="00D80E73" w:rsidRDefault="00D80E73" w:rsidP="00416134">
      <w:pPr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D80E73">
        <w:rPr>
          <w:rFonts w:ascii="Times New Roman" w:hAnsi="Times New Roman" w:cs="Times New Roman"/>
          <w:sz w:val="28"/>
          <w:szCs w:val="28"/>
          <w:u w:val="single"/>
          <w:lang w:eastAsia="zh-CN"/>
        </w:rPr>
        <w:tab/>
      </w:r>
      <w:r w:rsidRPr="00D80E73">
        <w:rPr>
          <w:rFonts w:ascii="Times New Roman" w:hAnsi="Times New Roman" w:cs="Times New Roman"/>
          <w:sz w:val="28"/>
          <w:szCs w:val="28"/>
          <w:lang w:eastAsia="zh-CN"/>
        </w:rPr>
        <w:t>,</w:t>
      </w:r>
    </w:p>
    <w:p w:rsidR="00D80E73" w:rsidRPr="00D80E73" w:rsidRDefault="00D80E73" w:rsidP="00416134">
      <w:pPr>
        <w:spacing w:line="240" w:lineRule="auto"/>
        <w:jc w:val="center"/>
        <w:rPr>
          <w:rFonts w:ascii="Times New Roman" w:hAnsi="Times New Roman" w:cs="Times New Roman"/>
          <w:szCs w:val="28"/>
          <w:lang w:eastAsia="zh-CN"/>
        </w:rPr>
      </w:pPr>
      <w:r w:rsidRPr="00D80E73">
        <w:rPr>
          <w:rFonts w:ascii="Times New Roman" w:hAnsi="Times New Roman" w:cs="Times New Roman"/>
          <w:sz w:val="20"/>
          <w:szCs w:val="24"/>
          <w:lang w:eastAsia="zh-CN"/>
        </w:rPr>
        <w:t>(наименование органа, выдавшего документ, удостоверяющий личность)</w:t>
      </w:r>
    </w:p>
    <w:p w:rsidR="00D80E73" w:rsidRDefault="00D80E73" w:rsidP="00416134">
      <w:pPr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zh-CN"/>
        </w:rPr>
      </w:pPr>
      <w:proofErr w:type="gramStart"/>
      <w:r w:rsidRPr="00D80E73">
        <w:rPr>
          <w:rFonts w:ascii="Times New Roman" w:hAnsi="Times New Roman" w:cs="Times New Roman"/>
          <w:sz w:val="28"/>
          <w:szCs w:val="28"/>
          <w:lang w:eastAsia="zh-CN"/>
        </w:rPr>
        <w:t>проживающему по адресу</w:t>
      </w:r>
      <w:r w:rsidR="00416134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416134" w:rsidRPr="00EC77F6">
        <w:rPr>
          <w:rFonts w:ascii="Times New Roman" w:hAnsi="Times New Roman" w:cs="Times New Roman"/>
          <w:sz w:val="28"/>
          <w:szCs w:val="28"/>
          <w:vertAlign w:val="superscript"/>
          <w:lang w:eastAsia="zh-CN"/>
        </w:rPr>
        <w:t>&lt;</w:t>
      </w:r>
      <w:r w:rsidR="00EC77F6" w:rsidRPr="00BD4BE1">
        <w:rPr>
          <w:rFonts w:ascii="Times New Roman" w:hAnsi="Times New Roman" w:cs="Times New Roman"/>
          <w:sz w:val="28"/>
          <w:szCs w:val="28"/>
          <w:vertAlign w:val="superscript"/>
          <w:lang w:eastAsia="zh-CN"/>
        </w:rPr>
        <w:t xml:space="preserve"> 2 </w:t>
      </w:r>
      <w:r w:rsidR="00416134" w:rsidRPr="00EC77F6">
        <w:rPr>
          <w:rFonts w:ascii="Times New Roman" w:hAnsi="Times New Roman" w:cs="Times New Roman"/>
          <w:sz w:val="28"/>
          <w:szCs w:val="28"/>
          <w:vertAlign w:val="superscript"/>
          <w:lang w:eastAsia="zh-CN"/>
        </w:rPr>
        <w:t>&gt;</w:t>
      </w:r>
      <w:r w:rsidRPr="00D80E73">
        <w:rPr>
          <w:rFonts w:ascii="Times New Roman" w:hAnsi="Times New Roman" w:cs="Times New Roman"/>
          <w:sz w:val="28"/>
          <w:szCs w:val="28"/>
          <w:lang w:eastAsia="zh-CN"/>
        </w:rPr>
        <w:t xml:space="preserve">: </w:t>
      </w:r>
      <w:r w:rsidRPr="00D80E73">
        <w:rPr>
          <w:rFonts w:ascii="Times New Roman" w:hAnsi="Times New Roman" w:cs="Times New Roman"/>
          <w:sz w:val="28"/>
          <w:szCs w:val="28"/>
          <w:u w:val="single"/>
          <w:lang w:eastAsia="zh-CN"/>
        </w:rPr>
        <w:tab/>
      </w:r>
      <w:proofErr w:type="gramEnd"/>
    </w:p>
    <w:p w:rsidR="00016E64" w:rsidRPr="00D80E73" w:rsidRDefault="00016E64" w:rsidP="00016E64">
      <w:pPr>
        <w:tabs>
          <w:tab w:val="left" w:pos="9214"/>
        </w:tabs>
        <w:spacing w:line="240" w:lineRule="auto"/>
        <w:ind w:left="3969"/>
        <w:jc w:val="center"/>
        <w:rPr>
          <w:rFonts w:ascii="Times New Roman" w:hAnsi="Times New Roman" w:cs="Times New Roman"/>
          <w:sz w:val="28"/>
          <w:szCs w:val="28"/>
          <w:u w:val="single"/>
          <w:lang w:eastAsia="zh-CN"/>
        </w:rPr>
      </w:pPr>
      <w:proofErr w:type="gramStart"/>
      <w:r w:rsidRPr="00416134">
        <w:rPr>
          <w:rFonts w:ascii="Times New Roman" w:hAnsi="Times New Roman" w:cs="Times New Roman"/>
          <w:sz w:val="20"/>
          <w:szCs w:val="24"/>
          <w:lang w:eastAsia="zh-CN"/>
        </w:rPr>
        <w:t>(адрес постоянного места жительства</w:t>
      </w:r>
      <w:proofErr w:type="gramEnd"/>
    </w:p>
    <w:p w:rsidR="00D80E73" w:rsidRPr="00D80E73" w:rsidRDefault="00D80E73" w:rsidP="00416134">
      <w:pPr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zh-CN"/>
        </w:rPr>
      </w:pPr>
      <w:r w:rsidRPr="00D80E73">
        <w:rPr>
          <w:rFonts w:ascii="Times New Roman" w:hAnsi="Times New Roman" w:cs="Times New Roman"/>
          <w:sz w:val="28"/>
          <w:szCs w:val="28"/>
          <w:u w:val="single"/>
          <w:lang w:eastAsia="zh-CN"/>
        </w:rPr>
        <w:tab/>
      </w:r>
    </w:p>
    <w:p w:rsidR="00D80E73" w:rsidRPr="00416134" w:rsidRDefault="00D80E73" w:rsidP="00416134">
      <w:pPr>
        <w:spacing w:line="240" w:lineRule="auto"/>
        <w:jc w:val="center"/>
        <w:rPr>
          <w:rFonts w:ascii="Times New Roman" w:hAnsi="Times New Roman" w:cs="Times New Roman"/>
          <w:szCs w:val="28"/>
          <w:lang w:eastAsia="zh-CN"/>
        </w:rPr>
      </w:pPr>
      <w:r w:rsidRPr="00416134">
        <w:rPr>
          <w:rFonts w:ascii="Times New Roman" w:hAnsi="Times New Roman" w:cs="Times New Roman"/>
          <w:sz w:val="20"/>
          <w:szCs w:val="24"/>
          <w:lang w:eastAsia="zh-CN"/>
        </w:rPr>
        <w:t>(адрес постоянного места жительства, или преимущественного пребывания)</w:t>
      </w:r>
    </w:p>
    <w:p w:rsidR="00D80E73" w:rsidRPr="00D80E73" w:rsidRDefault="00D80E73" w:rsidP="00416134">
      <w:pPr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D80E73">
        <w:rPr>
          <w:rFonts w:ascii="Times New Roman" w:hAnsi="Times New Roman" w:cs="Times New Roman"/>
          <w:sz w:val="28"/>
          <w:szCs w:val="28"/>
          <w:lang w:eastAsia="zh-CN"/>
        </w:rPr>
        <w:t xml:space="preserve">принадлежит на праве </w:t>
      </w:r>
      <w:r w:rsidR="00416134" w:rsidRPr="00416134">
        <w:rPr>
          <w:rFonts w:ascii="Times New Roman" w:hAnsi="Times New Roman" w:cs="Times New Roman"/>
          <w:sz w:val="28"/>
          <w:szCs w:val="28"/>
          <w:u w:val="single"/>
          <w:lang w:eastAsia="zh-CN"/>
        </w:rPr>
        <w:tab/>
      </w:r>
    </w:p>
    <w:p w:rsidR="00D80E73" w:rsidRPr="00416134" w:rsidRDefault="00D80E73" w:rsidP="00416134">
      <w:pPr>
        <w:spacing w:line="240" w:lineRule="auto"/>
        <w:ind w:left="2552"/>
        <w:jc w:val="center"/>
        <w:rPr>
          <w:rFonts w:ascii="Times New Roman" w:hAnsi="Times New Roman" w:cs="Times New Roman"/>
          <w:sz w:val="20"/>
          <w:szCs w:val="24"/>
          <w:lang w:eastAsia="zh-CN"/>
        </w:rPr>
      </w:pPr>
      <w:r w:rsidRPr="00416134">
        <w:rPr>
          <w:rFonts w:ascii="Times New Roman" w:hAnsi="Times New Roman" w:cs="Times New Roman"/>
          <w:sz w:val="20"/>
          <w:szCs w:val="24"/>
          <w:lang w:eastAsia="zh-CN"/>
        </w:rPr>
        <w:t>(вид права, на котором гражданину принадлежит земельный участок)</w:t>
      </w:r>
    </w:p>
    <w:p w:rsidR="00416134" w:rsidRDefault="00D80E73" w:rsidP="008A24E5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D80E73">
        <w:rPr>
          <w:rFonts w:ascii="Times New Roman" w:hAnsi="Times New Roman" w:cs="Times New Roman"/>
          <w:sz w:val="28"/>
          <w:szCs w:val="28"/>
          <w:lang w:eastAsia="zh-CN"/>
        </w:rPr>
        <w:t>земельный участок, предоставленный для ведения личного подсобного хозяйства,</w:t>
      </w:r>
      <w:r w:rsidR="00416134" w:rsidRPr="00416134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416134">
        <w:rPr>
          <w:rFonts w:ascii="Times New Roman" w:hAnsi="Times New Roman" w:cs="Times New Roman"/>
          <w:sz w:val="28"/>
          <w:szCs w:val="28"/>
          <w:lang w:eastAsia="zh-CN"/>
        </w:rPr>
        <w:t xml:space="preserve">общей площадью </w:t>
      </w:r>
      <w:r w:rsidR="00416134" w:rsidRPr="00416134">
        <w:rPr>
          <w:rFonts w:ascii="Times New Roman" w:hAnsi="Times New Roman" w:cs="Times New Roman"/>
          <w:sz w:val="28"/>
          <w:szCs w:val="28"/>
          <w:u w:val="single"/>
          <w:lang w:eastAsia="zh-CN"/>
        </w:rPr>
        <w:tab/>
      </w:r>
      <w:r w:rsidRPr="00D80E73">
        <w:rPr>
          <w:rFonts w:ascii="Times New Roman" w:hAnsi="Times New Roman" w:cs="Times New Roman"/>
          <w:sz w:val="28"/>
          <w:szCs w:val="28"/>
          <w:lang w:eastAsia="zh-CN"/>
        </w:rPr>
        <w:t>, расположенный по адресу:</w:t>
      </w:r>
    </w:p>
    <w:p w:rsidR="00416134" w:rsidRPr="00416134" w:rsidRDefault="00416134" w:rsidP="00416134">
      <w:pPr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416134">
        <w:rPr>
          <w:rFonts w:ascii="Times New Roman" w:hAnsi="Times New Roman" w:cs="Times New Roman"/>
          <w:sz w:val="28"/>
          <w:szCs w:val="28"/>
          <w:u w:val="single"/>
          <w:lang w:eastAsia="zh-CN"/>
        </w:rPr>
        <w:tab/>
      </w:r>
      <w:r w:rsidRPr="00416134">
        <w:rPr>
          <w:rFonts w:ascii="Times New Roman" w:hAnsi="Times New Roman" w:cs="Times New Roman"/>
          <w:sz w:val="28"/>
          <w:szCs w:val="28"/>
          <w:lang w:eastAsia="zh-CN"/>
        </w:rPr>
        <w:t>,</w:t>
      </w:r>
    </w:p>
    <w:p w:rsidR="00D80E73" w:rsidRPr="00D80E73" w:rsidRDefault="00D80E73" w:rsidP="00416134">
      <w:pPr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D80E73">
        <w:rPr>
          <w:rFonts w:ascii="Times New Roman" w:hAnsi="Times New Roman" w:cs="Times New Roman"/>
          <w:sz w:val="28"/>
          <w:szCs w:val="28"/>
          <w:lang w:eastAsia="zh-CN"/>
        </w:rPr>
        <w:t>катего</w:t>
      </w:r>
      <w:r w:rsidR="00416134">
        <w:rPr>
          <w:rFonts w:ascii="Times New Roman" w:hAnsi="Times New Roman" w:cs="Times New Roman"/>
          <w:sz w:val="28"/>
          <w:szCs w:val="28"/>
          <w:lang w:eastAsia="zh-CN"/>
        </w:rPr>
        <w:t xml:space="preserve">рия земель </w:t>
      </w:r>
      <w:r w:rsidR="00416134" w:rsidRPr="00416134">
        <w:rPr>
          <w:rFonts w:ascii="Times New Roman" w:hAnsi="Times New Roman" w:cs="Times New Roman"/>
          <w:sz w:val="28"/>
          <w:szCs w:val="28"/>
          <w:u w:val="single"/>
          <w:lang w:eastAsia="zh-CN"/>
        </w:rPr>
        <w:tab/>
      </w:r>
      <w:r w:rsidRPr="00D80E73">
        <w:rPr>
          <w:rFonts w:ascii="Times New Roman" w:hAnsi="Times New Roman" w:cs="Times New Roman"/>
          <w:sz w:val="28"/>
          <w:szCs w:val="28"/>
          <w:lang w:eastAsia="zh-CN"/>
        </w:rPr>
        <w:t>,</w:t>
      </w:r>
    </w:p>
    <w:p w:rsidR="00D80E73" w:rsidRPr="00D80E73" w:rsidRDefault="00416134" w:rsidP="00416134">
      <w:pPr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о чем в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похозяйственной</w:t>
      </w:r>
      <w:proofErr w:type="spell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 книге </w:t>
      </w:r>
      <w:r w:rsidRPr="00416134">
        <w:rPr>
          <w:rFonts w:ascii="Times New Roman" w:hAnsi="Times New Roman" w:cs="Times New Roman"/>
          <w:sz w:val="28"/>
          <w:szCs w:val="28"/>
          <w:u w:val="single"/>
          <w:lang w:eastAsia="zh-CN"/>
        </w:rPr>
        <w:tab/>
      </w:r>
    </w:p>
    <w:p w:rsidR="00416134" w:rsidRDefault="00D80E73" w:rsidP="00416134">
      <w:pPr>
        <w:spacing w:line="240" w:lineRule="auto"/>
        <w:ind w:left="3828"/>
        <w:jc w:val="center"/>
        <w:rPr>
          <w:rFonts w:ascii="Times New Roman" w:hAnsi="Times New Roman" w:cs="Times New Roman"/>
          <w:sz w:val="20"/>
          <w:szCs w:val="20"/>
          <w:lang w:eastAsia="zh-CN"/>
        </w:rPr>
      </w:pPr>
      <w:proofErr w:type="gramStart"/>
      <w:r w:rsidRPr="00416134">
        <w:rPr>
          <w:rFonts w:ascii="Times New Roman" w:hAnsi="Times New Roman" w:cs="Times New Roman"/>
          <w:sz w:val="20"/>
          <w:szCs w:val="20"/>
          <w:lang w:eastAsia="zh-CN"/>
        </w:rPr>
        <w:t xml:space="preserve">(реквизиты </w:t>
      </w:r>
      <w:proofErr w:type="spellStart"/>
      <w:r w:rsidRPr="00416134">
        <w:rPr>
          <w:rFonts w:ascii="Times New Roman" w:hAnsi="Times New Roman" w:cs="Times New Roman"/>
          <w:sz w:val="20"/>
          <w:szCs w:val="20"/>
          <w:lang w:eastAsia="zh-CN"/>
        </w:rPr>
        <w:t>похозяйственной</w:t>
      </w:r>
      <w:proofErr w:type="spellEnd"/>
      <w:r w:rsidRPr="00416134">
        <w:rPr>
          <w:rFonts w:ascii="Times New Roman" w:hAnsi="Times New Roman" w:cs="Times New Roman"/>
          <w:sz w:val="20"/>
          <w:szCs w:val="20"/>
          <w:lang w:eastAsia="zh-CN"/>
        </w:rPr>
        <w:t xml:space="preserve"> книги: </w:t>
      </w:r>
      <w:r w:rsidR="00416134">
        <w:rPr>
          <w:rFonts w:ascii="Times New Roman" w:hAnsi="Times New Roman" w:cs="Times New Roman"/>
          <w:sz w:val="20"/>
          <w:szCs w:val="20"/>
          <w:lang w:eastAsia="zh-CN"/>
        </w:rPr>
        <w:br/>
      </w:r>
      <w:r w:rsidRPr="00416134">
        <w:rPr>
          <w:rFonts w:ascii="Times New Roman" w:hAnsi="Times New Roman" w:cs="Times New Roman"/>
          <w:sz w:val="20"/>
          <w:szCs w:val="20"/>
          <w:lang w:eastAsia="zh-CN"/>
        </w:rPr>
        <w:t xml:space="preserve">номер, дата начала и окончания </w:t>
      </w:r>
      <w:proofErr w:type="gramEnd"/>
    </w:p>
    <w:p w:rsidR="00416134" w:rsidRPr="00016E64" w:rsidRDefault="00016E64" w:rsidP="00016E64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zh-CN"/>
        </w:rPr>
      </w:pPr>
      <w:r w:rsidRPr="00016E64">
        <w:rPr>
          <w:rFonts w:ascii="Times New Roman" w:hAnsi="Times New Roman" w:cs="Times New Roman"/>
          <w:sz w:val="28"/>
          <w:szCs w:val="28"/>
          <w:u w:val="single"/>
          <w:lang w:eastAsia="zh-CN"/>
        </w:rPr>
        <w:tab/>
      </w:r>
    </w:p>
    <w:p w:rsidR="00D80E73" w:rsidRPr="00416134" w:rsidRDefault="00D80E73" w:rsidP="00016E64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eastAsia="zh-CN"/>
        </w:rPr>
      </w:pPr>
      <w:r w:rsidRPr="00416134">
        <w:rPr>
          <w:rFonts w:ascii="Times New Roman" w:hAnsi="Times New Roman" w:cs="Times New Roman"/>
          <w:sz w:val="20"/>
          <w:szCs w:val="20"/>
          <w:lang w:eastAsia="zh-CN"/>
        </w:rPr>
        <w:t xml:space="preserve">ведения книги, наименование органа, осуществлявшего ведение </w:t>
      </w:r>
      <w:proofErr w:type="spellStart"/>
      <w:r w:rsidRPr="00416134">
        <w:rPr>
          <w:rFonts w:ascii="Times New Roman" w:hAnsi="Times New Roman" w:cs="Times New Roman"/>
          <w:sz w:val="20"/>
          <w:szCs w:val="20"/>
          <w:lang w:eastAsia="zh-CN"/>
        </w:rPr>
        <w:t>похозяйственной</w:t>
      </w:r>
      <w:proofErr w:type="spellEnd"/>
      <w:r w:rsidRPr="00416134">
        <w:rPr>
          <w:rFonts w:ascii="Times New Roman" w:hAnsi="Times New Roman" w:cs="Times New Roman"/>
          <w:sz w:val="20"/>
          <w:szCs w:val="20"/>
          <w:lang w:eastAsia="zh-CN"/>
        </w:rPr>
        <w:t xml:space="preserve"> книги)</w:t>
      </w:r>
    </w:p>
    <w:p w:rsidR="00D80E73" w:rsidRDefault="00016E64" w:rsidP="00016E64">
      <w:pPr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«___» __</w:t>
      </w:r>
      <w:r w:rsidRPr="00BC7C13">
        <w:rPr>
          <w:rFonts w:ascii="Times New Roman" w:hAnsi="Times New Roman" w:cs="Times New Roman"/>
          <w:sz w:val="28"/>
          <w:szCs w:val="28"/>
          <w:lang w:eastAsia="zh-CN"/>
        </w:rPr>
        <w:t>____</w:t>
      </w:r>
      <w:r>
        <w:rPr>
          <w:rFonts w:ascii="Times New Roman" w:hAnsi="Times New Roman" w:cs="Times New Roman"/>
          <w:sz w:val="28"/>
          <w:szCs w:val="28"/>
          <w:lang w:eastAsia="zh-CN"/>
        </w:rPr>
        <w:t>_</w:t>
      </w:r>
      <w:r w:rsidRPr="00BC7C13">
        <w:rPr>
          <w:rFonts w:ascii="Times New Roman" w:hAnsi="Times New Roman" w:cs="Times New Roman"/>
          <w:sz w:val="28"/>
          <w:szCs w:val="28"/>
          <w:lang w:eastAsia="zh-CN"/>
        </w:rPr>
        <w:t>__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_ </w:t>
      </w:r>
      <w:r w:rsidRPr="00BC7C13">
        <w:rPr>
          <w:rFonts w:ascii="Times New Roman" w:hAnsi="Times New Roman" w:cs="Times New Roman"/>
          <w:sz w:val="28"/>
          <w:szCs w:val="28"/>
          <w:lang w:eastAsia="zh-CN"/>
        </w:rPr>
        <w:t>20</w:t>
      </w:r>
      <w:r>
        <w:rPr>
          <w:rFonts w:ascii="Times New Roman" w:hAnsi="Times New Roman" w:cs="Times New Roman"/>
          <w:sz w:val="28"/>
          <w:szCs w:val="28"/>
          <w:lang w:eastAsia="zh-CN"/>
        </w:rPr>
        <w:t>_</w:t>
      </w:r>
      <w:r w:rsidRPr="009E44AD">
        <w:rPr>
          <w:rFonts w:ascii="Times New Roman" w:hAnsi="Times New Roman" w:cs="Times New Roman"/>
          <w:sz w:val="28"/>
          <w:szCs w:val="28"/>
          <w:lang w:eastAsia="zh-CN"/>
        </w:rPr>
        <w:t>_</w:t>
      </w:r>
      <w:r>
        <w:rPr>
          <w:rFonts w:ascii="Times New Roman" w:hAnsi="Times New Roman" w:cs="Times New Roman"/>
          <w:sz w:val="28"/>
          <w:szCs w:val="28"/>
          <w:lang w:eastAsia="zh-CN"/>
        </w:rPr>
        <w:t>_</w:t>
      </w:r>
      <w:r w:rsidRPr="00D80E73">
        <w:rPr>
          <w:rFonts w:ascii="Times New Roman" w:hAnsi="Times New Roman" w:cs="Times New Roman"/>
          <w:sz w:val="28"/>
          <w:szCs w:val="28"/>
          <w:lang w:eastAsia="zh-CN"/>
        </w:rPr>
        <w:t xml:space="preserve"> г.</w:t>
      </w:r>
      <w:r w:rsidRPr="00016E64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D80E73" w:rsidRPr="00D80E73">
        <w:rPr>
          <w:rFonts w:ascii="Times New Roman" w:hAnsi="Times New Roman" w:cs="Times New Roman"/>
          <w:sz w:val="28"/>
          <w:szCs w:val="28"/>
          <w:lang w:eastAsia="zh-CN"/>
        </w:rPr>
        <w:t xml:space="preserve">сделана запись на основании </w:t>
      </w:r>
      <w:r w:rsidRPr="00016E64">
        <w:rPr>
          <w:rFonts w:ascii="Times New Roman" w:hAnsi="Times New Roman" w:cs="Times New Roman"/>
          <w:sz w:val="28"/>
          <w:szCs w:val="28"/>
          <w:u w:val="single"/>
          <w:lang w:eastAsia="zh-CN"/>
        </w:rPr>
        <w:tab/>
      </w:r>
    </w:p>
    <w:p w:rsidR="00016E64" w:rsidRPr="00016E64" w:rsidRDefault="00016E64" w:rsidP="00016E64">
      <w:pPr>
        <w:tabs>
          <w:tab w:val="left" w:pos="9214"/>
        </w:tabs>
        <w:spacing w:line="240" w:lineRule="auto"/>
        <w:ind w:left="6804"/>
        <w:jc w:val="center"/>
        <w:rPr>
          <w:rFonts w:ascii="Times New Roman" w:hAnsi="Times New Roman" w:cs="Times New Roman"/>
          <w:sz w:val="20"/>
          <w:szCs w:val="28"/>
          <w:u w:val="single"/>
          <w:lang w:eastAsia="zh-CN"/>
        </w:rPr>
      </w:pPr>
      <w:proofErr w:type="gramStart"/>
      <w:r w:rsidRPr="00016E64">
        <w:rPr>
          <w:rFonts w:ascii="Times New Roman" w:hAnsi="Times New Roman" w:cs="Times New Roman"/>
          <w:sz w:val="20"/>
          <w:szCs w:val="20"/>
          <w:lang w:eastAsia="zh-CN"/>
        </w:rPr>
        <w:t>(реквизиты документа,</w:t>
      </w:r>
      <w:proofErr w:type="gramEnd"/>
    </w:p>
    <w:p w:rsidR="00016E64" w:rsidRPr="00D80E73" w:rsidRDefault="00016E64" w:rsidP="00016E64">
      <w:pPr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zh-CN"/>
        </w:rPr>
        <w:tab/>
      </w:r>
    </w:p>
    <w:p w:rsidR="00D80E73" w:rsidRPr="00016E64" w:rsidRDefault="00D80E73" w:rsidP="0041613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zh-CN"/>
        </w:rPr>
      </w:pPr>
      <w:r w:rsidRPr="00016E64">
        <w:rPr>
          <w:rFonts w:ascii="Times New Roman" w:hAnsi="Times New Roman" w:cs="Times New Roman"/>
          <w:sz w:val="20"/>
          <w:szCs w:val="20"/>
          <w:lang w:eastAsia="zh-CN"/>
        </w:rPr>
        <w:t xml:space="preserve">на </w:t>
      </w:r>
      <w:proofErr w:type="gramStart"/>
      <w:r w:rsidRPr="00016E64">
        <w:rPr>
          <w:rFonts w:ascii="Times New Roman" w:hAnsi="Times New Roman" w:cs="Times New Roman"/>
          <w:sz w:val="20"/>
          <w:szCs w:val="20"/>
          <w:lang w:eastAsia="zh-CN"/>
        </w:rPr>
        <w:t>основании</w:t>
      </w:r>
      <w:proofErr w:type="gramEnd"/>
      <w:r w:rsidRPr="00016E64">
        <w:rPr>
          <w:rFonts w:ascii="Times New Roman" w:hAnsi="Times New Roman" w:cs="Times New Roman"/>
          <w:sz w:val="20"/>
          <w:szCs w:val="20"/>
          <w:lang w:eastAsia="zh-CN"/>
        </w:rPr>
        <w:t xml:space="preserve"> которого в </w:t>
      </w:r>
      <w:proofErr w:type="spellStart"/>
      <w:r w:rsidRPr="00016E64">
        <w:rPr>
          <w:rFonts w:ascii="Times New Roman" w:hAnsi="Times New Roman" w:cs="Times New Roman"/>
          <w:sz w:val="20"/>
          <w:szCs w:val="20"/>
          <w:lang w:eastAsia="zh-CN"/>
        </w:rPr>
        <w:t>похозяйственную</w:t>
      </w:r>
      <w:proofErr w:type="spellEnd"/>
      <w:r w:rsidRPr="00016E64">
        <w:rPr>
          <w:rFonts w:ascii="Times New Roman" w:hAnsi="Times New Roman" w:cs="Times New Roman"/>
          <w:sz w:val="20"/>
          <w:szCs w:val="20"/>
          <w:lang w:eastAsia="zh-CN"/>
        </w:rPr>
        <w:t xml:space="preserve"> книгу внесена запись о наличии у гражданина права на земельный участок (указывается при наличии св</w:t>
      </w:r>
      <w:r w:rsidR="00016E64">
        <w:rPr>
          <w:rFonts w:ascii="Times New Roman" w:hAnsi="Times New Roman" w:cs="Times New Roman"/>
          <w:sz w:val="20"/>
          <w:szCs w:val="20"/>
          <w:lang w:eastAsia="zh-CN"/>
        </w:rPr>
        <w:t xml:space="preserve">едений в </w:t>
      </w:r>
      <w:proofErr w:type="spellStart"/>
      <w:r w:rsidR="00016E64">
        <w:rPr>
          <w:rFonts w:ascii="Times New Roman" w:hAnsi="Times New Roman" w:cs="Times New Roman"/>
          <w:sz w:val="20"/>
          <w:szCs w:val="20"/>
          <w:lang w:eastAsia="zh-CN"/>
        </w:rPr>
        <w:t>похозяйственной</w:t>
      </w:r>
      <w:proofErr w:type="spellEnd"/>
      <w:r w:rsidR="00016E64">
        <w:rPr>
          <w:rFonts w:ascii="Times New Roman" w:hAnsi="Times New Roman" w:cs="Times New Roman"/>
          <w:sz w:val="20"/>
          <w:szCs w:val="20"/>
          <w:lang w:eastAsia="zh-CN"/>
        </w:rPr>
        <w:t xml:space="preserve"> книге)</w:t>
      </w:r>
    </w:p>
    <w:p w:rsidR="00D80E73" w:rsidRPr="00016E64" w:rsidRDefault="00D80E73" w:rsidP="00016E64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2"/>
        <w:gridCol w:w="236"/>
        <w:gridCol w:w="2216"/>
        <w:gridCol w:w="850"/>
        <w:gridCol w:w="2541"/>
      </w:tblGrid>
      <w:tr w:rsidR="00016E64" w:rsidRPr="00016E64" w:rsidTr="00016E64">
        <w:tc>
          <w:tcPr>
            <w:tcW w:w="3502" w:type="dxa"/>
            <w:tcBorders>
              <w:bottom w:val="single" w:sz="4" w:space="0" w:color="auto"/>
            </w:tcBorders>
          </w:tcPr>
          <w:p w:rsidR="00016E64" w:rsidRPr="00016E64" w:rsidRDefault="00016E64" w:rsidP="00016E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36" w:type="dxa"/>
          </w:tcPr>
          <w:p w:rsidR="00016E64" w:rsidRPr="00016E64" w:rsidRDefault="00016E64" w:rsidP="00016E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216" w:type="dxa"/>
            <w:tcBorders>
              <w:bottom w:val="single" w:sz="4" w:space="0" w:color="auto"/>
            </w:tcBorders>
          </w:tcPr>
          <w:p w:rsidR="00016E64" w:rsidRPr="00016E64" w:rsidRDefault="00016E64" w:rsidP="00016E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</w:tcPr>
          <w:p w:rsidR="00016E64" w:rsidRPr="00016E64" w:rsidRDefault="00016E64" w:rsidP="00016E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541" w:type="dxa"/>
            <w:tcBorders>
              <w:bottom w:val="single" w:sz="4" w:space="0" w:color="auto"/>
            </w:tcBorders>
          </w:tcPr>
          <w:p w:rsidR="00016E64" w:rsidRPr="00016E64" w:rsidRDefault="00016E64" w:rsidP="00016E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016E64" w:rsidRPr="00016E64" w:rsidTr="00016E64">
        <w:tc>
          <w:tcPr>
            <w:tcW w:w="3502" w:type="dxa"/>
            <w:tcBorders>
              <w:top w:val="single" w:sz="4" w:space="0" w:color="auto"/>
            </w:tcBorders>
            <w:vAlign w:val="center"/>
          </w:tcPr>
          <w:p w:rsidR="00016E64" w:rsidRPr="00016E64" w:rsidRDefault="00016E64" w:rsidP="00016E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(должность)</w:t>
            </w:r>
          </w:p>
        </w:tc>
        <w:tc>
          <w:tcPr>
            <w:tcW w:w="236" w:type="dxa"/>
            <w:vAlign w:val="center"/>
          </w:tcPr>
          <w:p w:rsidR="00016E64" w:rsidRPr="00016E64" w:rsidRDefault="00016E64" w:rsidP="00016E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16" w:type="dxa"/>
            <w:tcBorders>
              <w:top w:val="single" w:sz="4" w:space="0" w:color="auto"/>
            </w:tcBorders>
            <w:vAlign w:val="center"/>
          </w:tcPr>
          <w:p w:rsidR="00016E64" w:rsidRPr="00016E64" w:rsidRDefault="00016E64" w:rsidP="00016E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(подпись)</w:t>
            </w:r>
          </w:p>
        </w:tc>
        <w:tc>
          <w:tcPr>
            <w:tcW w:w="850" w:type="dxa"/>
            <w:vAlign w:val="center"/>
          </w:tcPr>
          <w:p w:rsidR="00016E64" w:rsidRPr="00016E64" w:rsidRDefault="00016E64" w:rsidP="00016E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М.П.</w:t>
            </w:r>
          </w:p>
        </w:tc>
        <w:tc>
          <w:tcPr>
            <w:tcW w:w="2541" w:type="dxa"/>
            <w:tcBorders>
              <w:top w:val="single" w:sz="4" w:space="0" w:color="auto"/>
            </w:tcBorders>
            <w:vAlign w:val="center"/>
          </w:tcPr>
          <w:p w:rsidR="00016E64" w:rsidRPr="00016E64" w:rsidRDefault="00016E64" w:rsidP="00016E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(Ф.И.О.)</w:t>
            </w:r>
          </w:p>
        </w:tc>
      </w:tr>
    </w:tbl>
    <w:p w:rsidR="00EC77F6" w:rsidRDefault="00EC77F6" w:rsidP="00016E64">
      <w:pPr>
        <w:spacing w:after="0" w:line="240" w:lineRule="auto"/>
        <w:contextualSpacing/>
        <w:jc w:val="both"/>
        <w:rPr>
          <w:rStyle w:val="af3"/>
          <w:rFonts w:ascii="Times New Roman" w:hAnsi="Times New Roman" w:cs="Times New Roman"/>
          <w:sz w:val="20"/>
          <w:szCs w:val="20"/>
        </w:rPr>
      </w:pPr>
    </w:p>
    <w:p w:rsidR="00EC77F6" w:rsidRDefault="00EC77F6" w:rsidP="00016E64">
      <w:pPr>
        <w:spacing w:after="0" w:line="240" w:lineRule="auto"/>
        <w:contextualSpacing/>
        <w:jc w:val="both"/>
        <w:rPr>
          <w:rStyle w:val="af3"/>
          <w:rFonts w:ascii="Times New Roman" w:hAnsi="Times New Roman" w:cs="Times New Roman"/>
          <w:sz w:val="20"/>
          <w:szCs w:val="20"/>
        </w:rPr>
      </w:pPr>
    </w:p>
    <w:p w:rsidR="00EC77F6" w:rsidRDefault="00EC77F6" w:rsidP="00016E64">
      <w:pPr>
        <w:spacing w:after="0" w:line="240" w:lineRule="auto"/>
        <w:contextualSpacing/>
        <w:jc w:val="both"/>
        <w:rPr>
          <w:rStyle w:val="af3"/>
          <w:rFonts w:ascii="Times New Roman" w:hAnsi="Times New Roman" w:cs="Times New Roman"/>
          <w:sz w:val="20"/>
          <w:szCs w:val="20"/>
        </w:rPr>
      </w:pPr>
    </w:p>
    <w:p w:rsidR="00D80E73" w:rsidRPr="00016E64" w:rsidRDefault="00EC77F6" w:rsidP="00016E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proofErr w:type="gramStart"/>
      <w:r w:rsidRPr="00EC77F6">
        <w:rPr>
          <w:rStyle w:val="af3"/>
          <w:rFonts w:ascii="Times New Roman" w:hAnsi="Times New Roman" w:cs="Times New Roman"/>
          <w:sz w:val="20"/>
          <w:szCs w:val="20"/>
          <w:vertAlign w:val="baseline"/>
        </w:rPr>
        <w:t xml:space="preserve">&lt; 1 &gt; </w:t>
      </w:r>
      <w:r w:rsidR="00D80E73" w:rsidRPr="00016E64">
        <w:rPr>
          <w:rFonts w:ascii="Times New Roman" w:hAnsi="Times New Roman" w:cs="Times New Roman"/>
          <w:sz w:val="20"/>
          <w:szCs w:val="20"/>
        </w:rPr>
        <w:t>Сведения о реквизитах документа, удостоверяющего личность, и адресе постоянного места жительства или преимущественного проживания гражданина, которому принадлежит земельный участок (прежнего собственника здания (строения) или сооружения, расположенного на этом земельном участке), не заполняются в случае государственной регистрации прав на земельный участок в соответствии с пунктом 7 статьи 25.2 Закона о регистрации</w:t>
      </w:r>
      <w:r w:rsidR="000A62CD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016E64" w:rsidRDefault="00EC77F6" w:rsidP="00016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77F6">
        <w:rPr>
          <w:rFonts w:ascii="Times New Roman" w:hAnsi="Times New Roman" w:cs="Times New Roman"/>
          <w:sz w:val="20"/>
          <w:szCs w:val="20"/>
        </w:rPr>
        <w:t>&lt; 2</w:t>
      </w:r>
      <w:proofErr w:type="gramStart"/>
      <w:r w:rsidRPr="00EC77F6">
        <w:rPr>
          <w:rFonts w:ascii="Times New Roman" w:hAnsi="Times New Roman" w:cs="Times New Roman"/>
          <w:sz w:val="20"/>
          <w:szCs w:val="20"/>
        </w:rPr>
        <w:t xml:space="preserve"> &gt; </w:t>
      </w:r>
      <w:r w:rsidR="00D80E73" w:rsidRPr="00016E64">
        <w:rPr>
          <w:rFonts w:ascii="Times New Roman" w:hAnsi="Times New Roman" w:cs="Times New Roman"/>
          <w:sz w:val="20"/>
          <w:szCs w:val="20"/>
        </w:rPr>
        <w:t>У</w:t>
      </w:r>
      <w:proofErr w:type="gramEnd"/>
      <w:r w:rsidR="00D80E73" w:rsidRPr="00016E64">
        <w:rPr>
          <w:rFonts w:ascii="Times New Roman" w:hAnsi="Times New Roman" w:cs="Times New Roman"/>
          <w:sz w:val="20"/>
          <w:szCs w:val="20"/>
        </w:rPr>
        <w:t>казывается</w:t>
      </w:r>
      <w:r w:rsidR="00016E64">
        <w:rPr>
          <w:rFonts w:ascii="Times New Roman" w:hAnsi="Times New Roman" w:cs="Times New Roman"/>
          <w:sz w:val="20"/>
          <w:szCs w:val="20"/>
        </w:rPr>
        <w:t xml:space="preserve"> полное </w:t>
      </w:r>
      <w:r w:rsidR="00D80E73" w:rsidRPr="00016E64">
        <w:rPr>
          <w:rFonts w:ascii="Times New Roman" w:hAnsi="Times New Roman" w:cs="Times New Roman"/>
          <w:sz w:val="20"/>
          <w:szCs w:val="20"/>
        </w:rPr>
        <w:t>наименование</w:t>
      </w:r>
      <w:r w:rsidR="00016E64">
        <w:rPr>
          <w:rFonts w:ascii="Times New Roman" w:hAnsi="Times New Roman" w:cs="Times New Roman"/>
          <w:sz w:val="20"/>
          <w:szCs w:val="20"/>
        </w:rPr>
        <w:t xml:space="preserve"> </w:t>
      </w:r>
      <w:r w:rsidR="00D80E73" w:rsidRPr="00016E64">
        <w:rPr>
          <w:rFonts w:ascii="Times New Roman" w:hAnsi="Times New Roman" w:cs="Times New Roman"/>
          <w:sz w:val="20"/>
          <w:szCs w:val="20"/>
        </w:rPr>
        <w:t>должности</w:t>
      </w:r>
      <w:r w:rsidR="00016E64">
        <w:rPr>
          <w:rFonts w:ascii="Times New Roman" w:hAnsi="Times New Roman" w:cs="Times New Roman"/>
          <w:sz w:val="20"/>
          <w:szCs w:val="20"/>
        </w:rPr>
        <w:t xml:space="preserve"> </w:t>
      </w:r>
      <w:r w:rsidR="00D80E73" w:rsidRPr="00016E64">
        <w:rPr>
          <w:rFonts w:ascii="Times New Roman" w:hAnsi="Times New Roman" w:cs="Times New Roman"/>
          <w:sz w:val="20"/>
          <w:szCs w:val="20"/>
        </w:rPr>
        <w:t>уполномоченного</w:t>
      </w:r>
      <w:r w:rsidR="00016E64">
        <w:rPr>
          <w:rFonts w:ascii="Times New Roman" w:hAnsi="Times New Roman" w:cs="Times New Roman"/>
          <w:sz w:val="20"/>
          <w:szCs w:val="20"/>
        </w:rPr>
        <w:t xml:space="preserve"> выдавать </w:t>
      </w:r>
      <w:r w:rsidR="00D80E73" w:rsidRPr="00016E64">
        <w:rPr>
          <w:rFonts w:ascii="Times New Roman" w:hAnsi="Times New Roman" w:cs="Times New Roman"/>
          <w:sz w:val="20"/>
          <w:szCs w:val="20"/>
        </w:rPr>
        <w:t>выписки</w:t>
      </w:r>
      <w:r w:rsidR="00016E64">
        <w:rPr>
          <w:rFonts w:ascii="Times New Roman" w:hAnsi="Times New Roman" w:cs="Times New Roman"/>
          <w:sz w:val="20"/>
          <w:szCs w:val="20"/>
        </w:rPr>
        <w:t xml:space="preserve"> </w:t>
      </w:r>
      <w:r w:rsidR="00D80E73" w:rsidRPr="00016E64">
        <w:rPr>
          <w:rFonts w:ascii="Times New Roman" w:hAnsi="Times New Roman" w:cs="Times New Roman"/>
          <w:sz w:val="20"/>
          <w:szCs w:val="20"/>
        </w:rPr>
        <w:t>из</w:t>
      </w:r>
      <w:r w:rsidR="00016E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80E73" w:rsidRPr="00016E64">
        <w:rPr>
          <w:rFonts w:ascii="Times New Roman" w:hAnsi="Times New Roman" w:cs="Times New Roman"/>
          <w:sz w:val="20"/>
          <w:szCs w:val="20"/>
        </w:rPr>
        <w:t>похозяйственной</w:t>
      </w:r>
      <w:proofErr w:type="spellEnd"/>
      <w:r w:rsidR="00016E64">
        <w:rPr>
          <w:rFonts w:ascii="Times New Roman" w:hAnsi="Times New Roman" w:cs="Times New Roman"/>
          <w:sz w:val="20"/>
          <w:szCs w:val="20"/>
        </w:rPr>
        <w:t xml:space="preserve"> </w:t>
      </w:r>
      <w:r w:rsidR="00D80E73" w:rsidRPr="00016E64">
        <w:rPr>
          <w:rFonts w:ascii="Times New Roman" w:hAnsi="Times New Roman" w:cs="Times New Roman"/>
          <w:sz w:val="20"/>
          <w:szCs w:val="20"/>
        </w:rPr>
        <w:t>книги</w:t>
      </w:r>
      <w:r w:rsidR="00016E64">
        <w:rPr>
          <w:rFonts w:ascii="Times New Roman" w:hAnsi="Times New Roman" w:cs="Times New Roman"/>
          <w:sz w:val="20"/>
          <w:szCs w:val="20"/>
        </w:rPr>
        <w:t xml:space="preserve"> должностного </w:t>
      </w:r>
      <w:r w:rsidR="00D80E73" w:rsidRPr="00016E64">
        <w:rPr>
          <w:rFonts w:ascii="Times New Roman" w:hAnsi="Times New Roman" w:cs="Times New Roman"/>
          <w:sz w:val="20"/>
          <w:szCs w:val="20"/>
        </w:rPr>
        <w:t>лица</w:t>
      </w:r>
      <w:r w:rsidR="00016E64">
        <w:rPr>
          <w:rFonts w:ascii="Times New Roman" w:hAnsi="Times New Roman" w:cs="Times New Roman"/>
          <w:sz w:val="20"/>
          <w:szCs w:val="20"/>
        </w:rPr>
        <w:t xml:space="preserve"> о</w:t>
      </w:r>
      <w:r w:rsidR="00D80E73" w:rsidRPr="00016E64">
        <w:rPr>
          <w:rFonts w:ascii="Times New Roman" w:hAnsi="Times New Roman" w:cs="Times New Roman"/>
          <w:sz w:val="20"/>
          <w:szCs w:val="20"/>
        </w:rPr>
        <w:t>ргана местного</w:t>
      </w:r>
      <w:r w:rsidR="00016E64">
        <w:rPr>
          <w:rFonts w:ascii="Times New Roman" w:hAnsi="Times New Roman" w:cs="Times New Roman"/>
          <w:sz w:val="20"/>
          <w:szCs w:val="20"/>
        </w:rPr>
        <w:t xml:space="preserve"> </w:t>
      </w:r>
      <w:r w:rsidR="00D80E73" w:rsidRPr="00016E64">
        <w:rPr>
          <w:rFonts w:ascii="Times New Roman" w:hAnsi="Times New Roman" w:cs="Times New Roman"/>
          <w:sz w:val="20"/>
          <w:szCs w:val="20"/>
        </w:rPr>
        <w:t>самоуправления.</w:t>
      </w:r>
    </w:p>
    <w:p w:rsidR="00EC77F6" w:rsidRDefault="00EC77F6">
      <w:pPr>
        <w:rPr>
          <w:rFonts w:ascii="Times New Roman" w:hAnsi="Times New Roman" w:cs="Times New Roman"/>
          <w:vanish/>
          <w:sz w:val="20"/>
          <w:szCs w:val="20"/>
        </w:rPr>
        <w:sectPr w:rsidR="00EC77F6" w:rsidSect="00460A1D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:rsidR="00460A1D" w:rsidRPr="00460A1D" w:rsidRDefault="00460A1D" w:rsidP="00460A1D">
      <w:pPr>
        <w:spacing w:after="0" w:line="240" w:lineRule="auto"/>
        <w:ind w:left="3828" w:firstLine="708"/>
        <w:rPr>
          <w:rFonts w:ascii="Book Antiqua" w:eastAsia="Times New Roman" w:hAnsi="Book Antiqua" w:cs="Arial"/>
          <w:i/>
          <w:color w:val="000000"/>
          <w:sz w:val="24"/>
          <w:szCs w:val="24"/>
          <w:lang w:eastAsia="ru-RU"/>
        </w:rPr>
      </w:pPr>
      <w:r w:rsidRPr="00460A1D">
        <w:rPr>
          <w:rFonts w:ascii="Book Antiqua" w:eastAsia="Times New Roman" w:hAnsi="Book Antiqua" w:cs="Times New Roman"/>
          <w:bCs/>
          <w:i/>
          <w:color w:val="000000"/>
          <w:sz w:val="24"/>
          <w:szCs w:val="24"/>
          <w:lang w:eastAsia="ru-RU"/>
        </w:rPr>
        <w:t xml:space="preserve">Приложение № </w:t>
      </w:r>
      <w:r>
        <w:rPr>
          <w:rFonts w:ascii="Book Antiqua" w:eastAsia="Times New Roman" w:hAnsi="Book Antiqua" w:cs="Times New Roman"/>
          <w:bCs/>
          <w:i/>
          <w:color w:val="000000"/>
          <w:sz w:val="24"/>
          <w:szCs w:val="24"/>
          <w:lang w:eastAsia="ru-RU"/>
        </w:rPr>
        <w:t>6</w:t>
      </w:r>
    </w:p>
    <w:p w:rsidR="00460A1D" w:rsidRPr="00460A1D" w:rsidRDefault="00460A1D" w:rsidP="00460A1D">
      <w:pPr>
        <w:spacing w:after="0" w:line="240" w:lineRule="auto"/>
        <w:ind w:left="4536"/>
        <w:rPr>
          <w:rFonts w:ascii="Book Antiqua" w:eastAsia="Times New Roman" w:hAnsi="Book Antiqua" w:cs="Arial"/>
          <w:i/>
          <w:color w:val="000000"/>
          <w:sz w:val="24"/>
          <w:szCs w:val="24"/>
          <w:lang w:eastAsia="ru-RU"/>
        </w:rPr>
      </w:pPr>
      <w:r w:rsidRPr="00460A1D">
        <w:rPr>
          <w:rFonts w:ascii="Book Antiqua" w:eastAsia="Times New Roman" w:hAnsi="Book Antiqua" w:cs="Times New Roman"/>
          <w:i/>
          <w:color w:val="000000"/>
          <w:sz w:val="24"/>
          <w:szCs w:val="24"/>
          <w:lang w:eastAsia="ru-RU"/>
        </w:rPr>
        <w:t>к Административному регламенту по предоставлению местной администрацией Верхнесадовского муниципального округа муниципальной услуги «П</w:t>
      </w:r>
      <w:r w:rsidRPr="00460A1D">
        <w:rPr>
          <w:rFonts w:ascii="Book Antiqua" w:eastAsia="Times New Roman" w:hAnsi="Book Antiqua" w:cs="Times New Roman"/>
          <w:bCs/>
          <w:i/>
          <w:color w:val="000000"/>
          <w:sz w:val="24"/>
          <w:szCs w:val="24"/>
          <w:lang w:eastAsia="ru-RU"/>
        </w:rPr>
        <w:t>редоставление выписок из похозяйственных книг</w:t>
      </w:r>
      <w:r w:rsidRPr="00460A1D">
        <w:rPr>
          <w:rFonts w:ascii="Book Antiqua" w:eastAsia="Times New Roman" w:hAnsi="Book Antiqua" w:cs="Times New Roman"/>
          <w:i/>
          <w:color w:val="000000"/>
          <w:sz w:val="24"/>
          <w:szCs w:val="24"/>
          <w:lang w:eastAsia="ru-RU"/>
        </w:rPr>
        <w:t>»</w:t>
      </w:r>
    </w:p>
    <w:p w:rsidR="00D80E73" w:rsidRDefault="00D80E73" w:rsidP="003B4549">
      <w:pPr>
        <w:spacing w:after="0"/>
        <w:rPr>
          <w:rFonts w:ascii="Times New Roman" w:hAnsi="Times New Roman" w:cs="Times New Roman"/>
          <w:sz w:val="24"/>
        </w:rPr>
      </w:pPr>
    </w:p>
    <w:p w:rsidR="003B4549" w:rsidRPr="003B4549" w:rsidRDefault="003B4549" w:rsidP="003B4549">
      <w:pPr>
        <w:spacing w:after="0"/>
        <w:rPr>
          <w:rFonts w:ascii="Times New Roman" w:hAnsi="Times New Roman" w:cs="Times New Roman"/>
          <w:sz w:val="24"/>
        </w:rPr>
      </w:pPr>
    </w:p>
    <w:p w:rsidR="00D80E73" w:rsidRPr="005A2939" w:rsidRDefault="00D80E73" w:rsidP="003B4549">
      <w:pPr>
        <w:tabs>
          <w:tab w:val="left" w:pos="5812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  <w:bookmarkStart w:id="12" w:name="bookmark18"/>
      <w:r w:rsidRPr="005A2939">
        <w:rPr>
          <w:rFonts w:ascii="Times New Roman" w:hAnsi="Times New Roman" w:cs="Times New Roman"/>
          <w:b/>
          <w:sz w:val="28"/>
        </w:rPr>
        <w:t xml:space="preserve">Выписка из </w:t>
      </w:r>
      <w:proofErr w:type="spellStart"/>
      <w:r w:rsidRPr="005A2939">
        <w:rPr>
          <w:rFonts w:ascii="Times New Roman" w:hAnsi="Times New Roman" w:cs="Times New Roman"/>
          <w:b/>
          <w:sz w:val="28"/>
        </w:rPr>
        <w:t>похозяйственной</w:t>
      </w:r>
      <w:proofErr w:type="spellEnd"/>
      <w:r w:rsidRPr="005A2939">
        <w:rPr>
          <w:rFonts w:ascii="Times New Roman" w:hAnsi="Times New Roman" w:cs="Times New Roman"/>
          <w:b/>
          <w:sz w:val="28"/>
        </w:rPr>
        <w:t xml:space="preserve"> книги </w:t>
      </w:r>
      <w:bookmarkEnd w:id="12"/>
      <w:r w:rsidR="003B4549">
        <w:rPr>
          <w:rFonts w:ascii="Times New Roman" w:hAnsi="Times New Roman" w:cs="Times New Roman"/>
          <w:b/>
          <w:sz w:val="28"/>
        </w:rPr>
        <w:t xml:space="preserve">№ </w:t>
      </w:r>
      <w:r w:rsidR="003B4549" w:rsidRPr="003B4549">
        <w:rPr>
          <w:rFonts w:ascii="Times New Roman" w:hAnsi="Times New Roman" w:cs="Times New Roman"/>
          <w:sz w:val="28"/>
          <w:u w:val="single"/>
        </w:rPr>
        <w:tab/>
      </w:r>
    </w:p>
    <w:p w:rsidR="00D80E73" w:rsidRDefault="00D80E73" w:rsidP="003B4549">
      <w:pPr>
        <w:spacing w:after="0"/>
        <w:rPr>
          <w:rFonts w:ascii="Times New Roman" w:hAnsi="Times New Roman" w:cs="Times New Roman"/>
          <w:sz w:val="28"/>
        </w:rPr>
      </w:pPr>
    </w:p>
    <w:p w:rsidR="00D80E73" w:rsidRPr="00960C1E" w:rsidRDefault="00D80E73" w:rsidP="00867352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C1E">
        <w:rPr>
          <w:rFonts w:ascii="Times New Roman" w:hAnsi="Times New Roman" w:cs="Times New Roman"/>
          <w:sz w:val="24"/>
          <w:szCs w:val="24"/>
        </w:rPr>
        <w:t>Выдана</w:t>
      </w:r>
      <w:r w:rsidR="003B4549" w:rsidRPr="00960C1E">
        <w:rPr>
          <w:rFonts w:ascii="Times New Roman" w:hAnsi="Times New Roman" w:cs="Times New Roman"/>
          <w:sz w:val="24"/>
          <w:szCs w:val="24"/>
        </w:rPr>
        <w:t xml:space="preserve"> </w:t>
      </w:r>
      <w:r w:rsidR="003B4549" w:rsidRPr="00960C1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80E73" w:rsidRPr="00960C1E" w:rsidRDefault="00D80E73" w:rsidP="003B4549">
      <w:pPr>
        <w:pStyle w:val="21"/>
        <w:shd w:val="clear" w:color="auto" w:fill="auto"/>
        <w:spacing w:before="0" w:after="240" w:line="240" w:lineRule="auto"/>
        <w:ind w:left="993" w:firstLine="0"/>
        <w:jc w:val="center"/>
        <w:rPr>
          <w:sz w:val="20"/>
        </w:rPr>
      </w:pPr>
      <w:r w:rsidRPr="00960C1E">
        <w:rPr>
          <w:sz w:val="20"/>
        </w:rPr>
        <w:t>(наименование учреждения предоставившего выписку)</w:t>
      </w:r>
    </w:p>
    <w:p w:rsidR="00D80E73" w:rsidRPr="00960C1E" w:rsidRDefault="00D80E73" w:rsidP="00867352">
      <w:pPr>
        <w:pStyle w:val="21"/>
        <w:shd w:val="clear" w:color="auto" w:fill="auto"/>
        <w:tabs>
          <w:tab w:val="left" w:pos="9639"/>
        </w:tabs>
        <w:spacing w:before="0" w:line="240" w:lineRule="auto"/>
        <w:ind w:firstLine="0"/>
      </w:pPr>
      <w:r w:rsidRPr="00960C1E">
        <w:t>в лице</w:t>
      </w:r>
      <w:r w:rsidR="003B4549" w:rsidRPr="00960C1E">
        <w:t xml:space="preserve"> </w:t>
      </w:r>
      <w:r w:rsidR="003B4549" w:rsidRPr="00960C1E">
        <w:rPr>
          <w:u w:val="single"/>
        </w:rPr>
        <w:tab/>
      </w:r>
    </w:p>
    <w:p w:rsidR="00D80E73" w:rsidRPr="00960C1E" w:rsidRDefault="00D80E73" w:rsidP="003B4549">
      <w:pPr>
        <w:pStyle w:val="21"/>
        <w:shd w:val="clear" w:color="auto" w:fill="auto"/>
        <w:spacing w:before="0" w:after="240" w:line="240" w:lineRule="auto"/>
        <w:ind w:firstLine="0"/>
        <w:jc w:val="center"/>
        <w:rPr>
          <w:sz w:val="20"/>
        </w:rPr>
      </w:pPr>
      <w:r w:rsidRPr="00960C1E">
        <w:rPr>
          <w:color w:val="000000"/>
          <w:sz w:val="20"/>
          <w:lang w:bidi="ru-RU"/>
        </w:rPr>
        <w:t>(должность, фамилия, имя, отчество)</w:t>
      </w:r>
    </w:p>
    <w:p w:rsidR="00D80E73" w:rsidRPr="00960C1E" w:rsidRDefault="00D80E73" w:rsidP="00867352">
      <w:pPr>
        <w:pStyle w:val="21"/>
        <w:shd w:val="clear" w:color="auto" w:fill="auto"/>
        <w:tabs>
          <w:tab w:val="left" w:pos="9639"/>
        </w:tabs>
        <w:spacing w:before="0" w:line="240" w:lineRule="auto"/>
        <w:ind w:firstLine="0"/>
      </w:pPr>
      <w:proofErr w:type="gramStart"/>
      <w:r w:rsidRPr="00960C1E">
        <w:rPr>
          <w:color w:val="000000"/>
          <w:lang w:bidi="ru-RU"/>
        </w:rPr>
        <w:t>действующего</w:t>
      </w:r>
      <w:proofErr w:type="gramEnd"/>
      <w:r w:rsidRPr="00960C1E">
        <w:rPr>
          <w:color w:val="000000"/>
          <w:lang w:bidi="ru-RU"/>
        </w:rPr>
        <w:t xml:space="preserve"> на основании</w:t>
      </w:r>
      <w:r w:rsidR="003B4549" w:rsidRPr="00960C1E">
        <w:rPr>
          <w:color w:val="000000"/>
          <w:lang w:bidi="ru-RU"/>
        </w:rPr>
        <w:t xml:space="preserve"> </w:t>
      </w:r>
      <w:r w:rsidR="003B4549" w:rsidRPr="00867352">
        <w:rPr>
          <w:color w:val="000000"/>
          <w:u w:val="single"/>
          <w:lang w:bidi="ru-RU"/>
        </w:rPr>
        <w:tab/>
      </w:r>
    </w:p>
    <w:p w:rsidR="00D80E73" w:rsidRPr="00960C1E" w:rsidRDefault="00D80E73" w:rsidP="003B4549">
      <w:pPr>
        <w:pStyle w:val="21"/>
        <w:shd w:val="clear" w:color="auto" w:fill="auto"/>
        <w:spacing w:before="0" w:after="240" w:line="240" w:lineRule="auto"/>
        <w:ind w:left="3544" w:firstLine="0"/>
        <w:jc w:val="center"/>
        <w:rPr>
          <w:sz w:val="20"/>
        </w:rPr>
      </w:pPr>
      <w:r w:rsidRPr="00960C1E">
        <w:rPr>
          <w:color w:val="000000"/>
          <w:sz w:val="20"/>
          <w:lang w:bidi="ru-RU"/>
        </w:rPr>
        <w:t>(нормативный акт, подтверждающий полномочия)</w:t>
      </w:r>
    </w:p>
    <w:p w:rsidR="00D80E73" w:rsidRPr="00960C1E" w:rsidRDefault="00D80E73" w:rsidP="00867352">
      <w:pPr>
        <w:pStyle w:val="21"/>
        <w:shd w:val="clear" w:color="auto" w:fill="auto"/>
        <w:tabs>
          <w:tab w:val="left" w:pos="9639"/>
        </w:tabs>
        <w:spacing w:before="0" w:line="240" w:lineRule="auto"/>
        <w:ind w:firstLine="0"/>
      </w:pPr>
      <w:r w:rsidRPr="00960C1E">
        <w:rPr>
          <w:color w:val="000000"/>
          <w:lang w:bidi="ru-RU"/>
        </w:rPr>
        <w:t xml:space="preserve">гражданину, ведущему личное подсобное хозяйство, записанному первым в </w:t>
      </w:r>
      <w:proofErr w:type="spellStart"/>
      <w:r w:rsidRPr="00960C1E">
        <w:rPr>
          <w:color w:val="000000"/>
          <w:lang w:bidi="ru-RU"/>
        </w:rPr>
        <w:t>похозяйственной</w:t>
      </w:r>
      <w:proofErr w:type="spellEnd"/>
      <w:r w:rsidRPr="00960C1E">
        <w:rPr>
          <w:color w:val="000000"/>
          <w:lang w:bidi="ru-RU"/>
        </w:rPr>
        <w:t xml:space="preserve"> книге </w:t>
      </w:r>
      <w:r w:rsidR="003B4549" w:rsidRPr="00960C1E">
        <w:rPr>
          <w:color w:val="000000"/>
          <w:u w:val="single"/>
          <w:lang w:bidi="ru-RU"/>
        </w:rPr>
        <w:tab/>
      </w:r>
    </w:p>
    <w:p w:rsidR="00D80E73" w:rsidRPr="00960C1E" w:rsidRDefault="00D80E73" w:rsidP="003B4549">
      <w:pPr>
        <w:pStyle w:val="21"/>
        <w:shd w:val="clear" w:color="auto" w:fill="auto"/>
        <w:spacing w:before="0" w:after="240" w:line="240" w:lineRule="auto"/>
        <w:ind w:left="2835" w:firstLine="0"/>
        <w:jc w:val="center"/>
        <w:rPr>
          <w:sz w:val="20"/>
        </w:rPr>
      </w:pPr>
      <w:r w:rsidRPr="00960C1E">
        <w:rPr>
          <w:color w:val="000000"/>
          <w:sz w:val="20"/>
          <w:lang w:bidi="ru-RU"/>
        </w:rPr>
        <w:t>(фамилия, имя, отчество)</w:t>
      </w:r>
    </w:p>
    <w:p w:rsidR="00D80E73" w:rsidRPr="00960C1E" w:rsidRDefault="00D80E73" w:rsidP="00867352">
      <w:pPr>
        <w:pStyle w:val="21"/>
        <w:shd w:val="clear" w:color="auto" w:fill="auto"/>
        <w:tabs>
          <w:tab w:val="left" w:pos="9639"/>
        </w:tabs>
        <w:spacing w:before="0" w:after="240" w:line="240" w:lineRule="auto"/>
        <w:ind w:firstLine="0"/>
      </w:pPr>
      <w:r w:rsidRPr="00960C1E">
        <w:t xml:space="preserve">Адрес хозяйства </w:t>
      </w:r>
      <w:r w:rsidR="003B4549" w:rsidRPr="00960C1E">
        <w:rPr>
          <w:u w:val="single"/>
        </w:rPr>
        <w:tab/>
      </w:r>
    </w:p>
    <w:p w:rsidR="00D80E73" w:rsidRPr="00960C1E" w:rsidRDefault="00D80E73" w:rsidP="00867352">
      <w:pPr>
        <w:pStyle w:val="21"/>
        <w:shd w:val="clear" w:color="auto" w:fill="auto"/>
        <w:tabs>
          <w:tab w:val="left" w:pos="9639"/>
        </w:tabs>
        <w:spacing w:before="0" w:after="240" w:line="240" w:lineRule="auto"/>
        <w:ind w:firstLine="0"/>
      </w:pPr>
      <w:r w:rsidRPr="00960C1E">
        <w:rPr>
          <w:color w:val="000000"/>
          <w:lang w:bidi="ru-RU"/>
        </w:rPr>
        <w:t xml:space="preserve">Лицевой счет </w:t>
      </w:r>
      <w:r w:rsidR="003B4549" w:rsidRPr="00960C1E">
        <w:rPr>
          <w:color w:val="000000"/>
          <w:u w:val="single"/>
          <w:lang w:bidi="ru-RU"/>
        </w:rPr>
        <w:tab/>
      </w:r>
    </w:p>
    <w:p w:rsidR="00D80E73" w:rsidRPr="00960C1E" w:rsidRDefault="00D80E73" w:rsidP="00867352">
      <w:pPr>
        <w:pStyle w:val="21"/>
        <w:shd w:val="clear" w:color="auto" w:fill="auto"/>
        <w:tabs>
          <w:tab w:val="left" w:pos="9639"/>
        </w:tabs>
        <w:spacing w:before="0" w:line="240" w:lineRule="auto"/>
        <w:ind w:firstLine="0"/>
      </w:pPr>
      <w:r w:rsidRPr="00960C1E">
        <w:rPr>
          <w:color w:val="000000"/>
          <w:lang w:bidi="ru-RU"/>
        </w:rPr>
        <w:t xml:space="preserve">№ земельного участка </w:t>
      </w:r>
      <w:r w:rsidR="003B4549" w:rsidRPr="00960C1E">
        <w:rPr>
          <w:color w:val="000000"/>
          <w:u w:val="single"/>
          <w:lang w:bidi="ru-RU"/>
        </w:rPr>
        <w:tab/>
      </w:r>
    </w:p>
    <w:p w:rsidR="00D80E73" w:rsidRPr="00960C1E" w:rsidRDefault="00D80E73" w:rsidP="00D80E73">
      <w:pPr>
        <w:spacing w:line="240" w:lineRule="exact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D80E73" w:rsidRPr="00960C1E" w:rsidRDefault="00D80E73" w:rsidP="003B4549">
      <w:pPr>
        <w:spacing w:after="0" w:line="240" w:lineRule="exact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960C1E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1. Список членов хозяйства</w:t>
      </w:r>
    </w:p>
    <w:p w:rsidR="003B4549" w:rsidRDefault="003B4549" w:rsidP="003B4549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f0"/>
        <w:tblW w:w="9776" w:type="dxa"/>
        <w:tblLook w:val="04A0" w:firstRow="1" w:lastRow="0" w:firstColumn="1" w:lastColumn="0" w:noHBand="0" w:noVBand="1"/>
      </w:tblPr>
      <w:tblGrid>
        <w:gridCol w:w="2972"/>
        <w:gridCol w:w="1559"/>
        <w:gridCol w:w="1560"/>
        <w:gridCol w:w="1559"/>
        <w:gridCol w:w="2126"/>
      </w:tblGrid>
      <w:tr w:rsidR="003B4549" w:rsidRPr="00960C1E" w:rsidTr="00867352">
        <w:tc>
          <w:tcPr>
            <w:tcW w:w="2972" w:type="dxa"/>
          </w:tcPr>
          <w:p w:rsidR="003B4549" w:rsidRPr="00960C1E" w:rsidRDefault="003B4549" w:rsidP="00960C1E">
            <w:pPr>
              <w:spacing w:before="40" w:after="40" w:line="240" w:lineRule="exact"/>
              <w:rPr>
                <w:rFonts w:ascii="Times New Roman" w:hAnsi="Times New Roman" w:cs="Times New Roman"/>
                <w:sz w:val="20"/>
                <w:szCs w:val="24"/>
              </w:rPr>
            </w:pPr>
            <w:r w:rsidRPr="00960C1E">
              <w:rPr>
                <w:rFonts w:ascii="Times New Roman" w:hAnsi="Times New Roman" w:cs="Times New Roman"/>
                <w:sz w:val="20"/>
                <w:szCs w:val="24"/>
              </w:rPr>
              <w:t>Ф.И.О. (полностью)</w:t>
            </w:r>
          </w:p>
        </w:tc>
        <w:tc>
          <w:tcPr>
            <w:tcW w:w="1559" w:type="dxa"/>
          </w:tcPr>
          <w:p w:rsidR="003B4549" w:rsidRPr="00960C1E" w:rsidRDefault="003B4549" w:rsidP="003B45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60" w:type="dxa"/>
          </w:tcPr>
          <w:p w:rsidR="003B4549" w:rsidRPr="00960C1E" w:rsidRDefault="003B4549" w:rsidP="003B45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</w:tcPr>
          <w:p w:rsidR="003B4549" w:rsidRPr="00960C1E" w:rsidRDefault="003B4549" w:rsidP="003B45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6" w:type="dxa"/>
          </w:tcPr>
          <w:p w:rsidR="003B4549" w:rsidRPr="00960C1E" w:rsidRDefault="003B4549" w:rsidP="003B45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B4549" w:rsidRPr="00960C1E" w:rsidTr="00867352">
        <w:tc>
          <w:tcPr>
            <w:tcW w:w="2972" w:type="dxa"/>
          </w:tcPr>
          <w:p w:rsidR="003B4549" w:rsidRPr="00960C1E" w:rsidRDefault="003B4549" w:rsidP="00960C1E">
            <w:pPr>
              <w:spacing w:before="40" w:after="40" w:line="240" w:lineRule="exact"/>
              <w:rPr>
                <w:rFonts w:ascii="Times New Roman" w:hAnsi="Times New Roman" w:cs="Times New Roman"/>
                <w:sz w:val="20"/>
                <w:szCs w:val="24"/>
              </w:rPr>
            </w:pPr>
            <w:r w:rsidRPr="00960C1E">
              <w:rPr>
                <w:rFonts w:ascii="Times New Roman" w:hAnsi="Times New Roman" w:cs="Times New Roman"/>
                <w:sz w:val="20"/>
                <w:szCs w:val="24"/>
              </w:rPr>
              <w:t>Отношение к члену хозяйства, записанному первым</w:t>
            </w:r>
          </w:p>
        </w:tc>
        <w:tc>
          <w:tcPr>
            <w:tcW w:w="1559" w:type="dxa"/>
          </w:tcPr>
          <w:p w:rsidR="003B4549" w:rsidRPr="00960C1E" w:rsidRDefault="003B4549" w:rsidP="003B45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60" w:type="dxa"/>
          </w:tcPr>
          <w:p w:rsidR="003B4549" w:rsidRPr="00960C1E" w:rsidRDefault="003B4549" w:rsidP="003B45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</w:tcPr>
          <w:p w:rsidR="003B4549" w:rsidRPr="00960C1E" w:rsidRDefault="003B4549" w:rsidP="003B45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6" w:type="dxa"/>
          </w:tcPr>
          <w:p w:rsidR="003B4549" w:rsidRPr="00960C1E" w:rsidRDefault="003B4549" w:rsidP="003B45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B4549" w:rsidRPr="00960C1E" w:rsidTr="00867352">
        <w:tc>
          <w:tcPr>
            <w:tcW w:w="2972" w:type="dxa"/>
          </w:tcPr>
          <w:p w:rsidR="003B4549" w:rsidRPr="00960C1E" w:rsidRDefault="003B4549" w:rsidP="00960C1E">
            <w:pPr>
              <w:spacing w:before="40" w:after="40" w:line="240" w:lineRule="exact"/>
              <w:rPr>
                <w:rFonts w:ascii="Times New Roman" w:hAnsi="Times New Roman" w:cs="Times New Roman"/>
                <w:sz w:val="20"/>
                <w:szCs w:val="24"/>
              </w:rPr>
            </w:pPr>
            <w:r w:rsidRPr="00960C1E">
              <w:rPr>
                <w:rFonts w:ascii="Times New Roman" w:hAnsi="Times New Roman" w:cs="Times New Roman"/>
                <w:sz w:val="20"/>
                <w:szCs w:val="24"/>
              </w:rPr>
              <w:t>Пол (муж, жен.)</w:t>
            </w:r>
          </w:p>
        </w:tc>
        <w:tc>
          <w:tcPr>
            <w:tcW w:w="1559" w:type="dxa"/>
          </w:tcPr>
          <w:p w:rsidR="003B4549" w:rsidRPr="00960C1E" w:rsidRDefault="003B4549" w:rsidP="003B45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60" w:type="dxa"/>
          </w:tcPr>
          <w:p w:rsidR="003B4549" w:rsidRPr="00960C1E" w:rsidRDefault="003B4549" w:rsidP="003B45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</w:tcPr>
          <w:p w:rsidR="003B4549" w:rsidRPr="00960C1E" w:rsidRDefault="003B4549" w:rsidP="003B45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6" w:type="dxa"/>
          </w:tcPr>
          <w:p w:rsidR="003B4549" w:rsidRPr="00960C1E" w:rsidRDefault="003B4549" w:rsidP="003B45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B4549" w:rsidRPr="00960C1E" w:rsidTr="00867352">
        <w:tc>
          <w:tcPr>
            <w:tcW w:w="2972" w:type="dxa"/>
          </w:tcPr>
          <w:p w:rsidR="003B4549" w:rsidRPr="00960C1E" w:rsidRDefault="003B4549" w:rsidP="00960C1E">
            <w:pPr>
              <w:spacing w:before="40" w:after="40" w:line="240" w:lineRule="exact"/>
              <w:rPr>
                <w:rFonts w:ascii="Times New Roman" w:hAnsi="Times New Roman" w:cs="Times New Roman"/>
                <w:sz w:val="20"/>
                <w:szCs w:val="24"/>
              </w:rPr>
            </w:pPr>
            <w:r w:rsidRPr="00960C1E">
              <w:rPr>
                <w:rFonts w:ascii="Times New Roman" w:hAnsi="Times New Roman" w:cs="Times New Roman"/>
                <w:sz w:val="20"/>
                <w:szCs w:val="24"/>
              </w:rPr>
              <w:t>Число, месяц, год рождения</w:t>
            </w:r>
          </w:p>
        </w:tc>
        <w:tc>
          <w:tcPr>
            <w:tcW w:w="1559" w:type="dxa"/>
          </w:tcPr>
          <w:p w:rsidR="003B4549" w:rsidRPr="00960C1E" w:rsidRDefault="003B4549" w:rsidP="003B45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60" w:type="dxa"/>
          </w:tcPr>
          <w:p w:rsidR="003B4549" w:rsidRPr="00960C1E" w:rsidRDefault="003B4549" w:rsidP="003B45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</w:tcPr>
          <w:p w:rsidR="003B4549" w:rsidRPr="00960C1E" w:rsidRDefault="003B4549" w:rsidP="003B45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6" w:type="dxa"/>
          </w:tcPr>
          <w:p w:rsidR="003B4549" w:rsidRPr="00960C1E" w:rsidRDefault="003B4549" w:rsidP="003B45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867352" w:rsidRDefault="00867352" w:rsidP="00C874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7352" w:rsidRDefault="008673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80E73" w:rsidRPr="00867352" w:rsidRDefault="00D80E73" w:rsidP="00C87434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67352">
        <w:rPr>
          <w:rFonts w:ascii="Times New Roman" w:hAnsi="Times New Roman" w:cs="Times New Roman"/>
          <w:b/>
          <w:sz w:val="24"/>
          <w:szCs w:val="28"/>
        </w:rPr>
        <w:t>2.</w:t>
      </w:r>
      <w:r w:rsidR="00867352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867352">
        <w:rPr>
          <w:rFonts w:ascii="Times New Roman" w:hAnsi="Times New Roman" w:cs="Times New Roman"/>
          <w:b/>
          <w:sz w:val="24"/>
          <w:szCs w:val="28"/>
        </w:rPr>
        <w:t>Площадь земельных участков, предоставленных для ведения личного подсобного хозяйства и иных видов разрешенного использования, занятых посевами и посадками сельскохозяйственных культур, плодовыми и ягодными насаждениями</w:t>
      </w:r>
      <w:r w:rsidR="00347ECB" w:rsidRPr="00867352">
        <w:rPr>
          <w:rFonts w:ascii="Times New Roman" w:hAnsi="Times New Roman" w:cs="Times New Roman"/>
          <w:b/>
          <w:sz w:val="24"/>
          <w:szCs w:val="28"/>
        </w:rPr>
        <w:t>*</w:t>
      </w:r>
    </w:p>
    <w:p w:rsidR="003B4549" w:rsidRDefault="003B4549" w:rsidP="00C874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0"/>
        <w:tblW w:w="9776" w:type="dxa"/>
        <w:tblLook w:val="04A0" w:firstRow="1" w:lastRow="0" w:firstColumn="1" w:lastColumn="0" w:noHBand="0" w:noVBand="1"/>
      </w:tblPr>
      <w:tblGrid>
        <w:gridCol w:w="3823"/>
        <w:gridCol w:w="1275"/>
        <w:gridCol w:w="1134"/>
        <w:gridCol w:w="1244"/>
        <w:gridCol w:w="2300"/>
      </w:tblGrid>
      <w:tr w:rsidR="00C87434" w:rsidRPr="00C87434" w:rsidTr="00867352">
        <w:tc>
          <w:tcPr>
            <w:tcW w:w="3823" w:type="dxa"/>
            <w:vAlign w:val="center"/>
          </w:tcPr>
          <w:p w:rsidR="00C87434" w:rsidRPr="00C87434" w:rsidRDefault="00C87434" w:rsidP="00C87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3" w:type="dxa"/>
            <w:gridSpan w:val="3"/>
            <w:vAlign w:val="center"/>
          </w:tcPr>
          <w:p w:rsidR="00C87434" w:rsidRPr="00C87434" w:rsidRDefault="00C87434" w:rsidP="00C87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434">
              <w:rPr>
                <w:rFonts w:ascii="Times New Roman" w:hAnsi="Times New Roman" w:cs="Times New Roman"/>
                <w:sz w:val="20"/>
                <w:szCs w:val="20"/>
              </w:rPr>
              <w:t>на 01 июля (сотка)</w:t>
            </w:r>
          </w:p>
        </w:tc>
        <w:tc>
          <w:tcPr>
            <w:tcW w:w="2300" w:type="dxa"/>
            <w:vAlign w:val="center"/>
          </w:tcPr>
          <w:p w:rsidR="00C87434" w:rsidRPr="00C87434" w:rsidRDefault="00C87434" w:rsidP="00C87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434">
              <w:rPr>
                <w:rFonts w:ascii="Times New Roman" w:hAnsi="Times New Roman" w:cs="Times New Roman"/>
                <w:sz w:val="20"/>
                <w:szCs w:val="20"/>
              </w:rPr>
              <w:t>На дату оформления выписки</w:t>
            </w:r>
          </w:p>
        </w:tc>
      </w:tr>
      <w:tr w:rsidR="00C87434" w:rsidRPr="00C87434" w:rsidTr="005D0455">
        <w:tc>
          <w:tcPr>
            <w:tcW w:w="3823" w:type="dxa"/>
          </w:tcPr>
          <w:p w:rsidR="00C87434" w:rsidRPr="00C87434" w:rsidRDefault="00C87434" w:rsidP="00C8743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87434" w:rsidRPr="00C87434" w:rsidRDefault="00C87434" w:rsidP="00C8743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434">
              <w:rPr>
                <w:rFonts w:ascii="Times New Roman" w:hAnsi="Times New Roman" w:cs="Times New Roman"/>
                <w:sz w:val="20"/>
                <w:szCs w:val="20"/>
              </w:rPr>
              <w:t>20__</w:t>
            </w:r>
          </w:p>
        </w:tc>
        <w:tc>
          <w:tcPr>
            <w:tcW w:w="1134" w:type="dxa"/>
          </w:tcPr>
          <w:p w:rsidR="00C87434" w:rsidRPr="00C87434" w:rsidRDefault="00C87434" w:rsidP="00C8743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434">
              <w:rPr>
                <w:rFonts w:ascii="Times New Roman" w:hAnsi="Times New Roman" w:cs="Times New Roman"/>
                <w:sz w:val="20"/>
                <w:szCs w:val="20"/>
              </w:rPr>
              <w:t>20__</w:t>
            </w:r>
          </w:p>
        </w:tc>
        <w:tc>
          <w:tcPr>
            <w:tcW w:w="1244" w:type="dxa"/>
          </w:tcPr>
          <w:p w:rsidR="00C87434" w:rsidRPr="00C87434" w:rsidRDefault="00867352" w:rsidP="00C8743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87434" w:rsidRPr="00C87434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2300" w:type="dxa"/>
          </w:tcPr>
          <w:p w:rsidR="00C87434" w:rsidRPr="00C87434" w:rsidRDefault="00C87434" w:rsidP="00C8743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434" w:rsidRPr="00C87434" w:rsidTr="005D0455">
        <w:tc>
          <w:tcPr>
            <w:tcW w:w="3823" w:type="dxa"/>
          </w:tcPr>
          <w:p w:rsidR="00C87434" w:rsidRPr="00C87434" w:rsidRDefault="00C87434" w:rsidP="00C87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87434" w:rsidRPr="00C87434" w:rsidRDefault="00C87434" w:rsidP="00C87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7434" w:rsidRPr="00C87434" w:rsidRDefault="00C87434" w:rsidP="00C87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</w:tcPr>
          <w:p w:rsidR="00C87434" w:rsidRPr="00C87434" w:rsidRDefault="00C87434" w:rsidP="00C87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</w:tcPr>
          <w:p w:rsidR="00C87434" w:rsidRPr="00C87434" w:rsidRDefault="00C87434" w:rsidP="00C87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434" w:rsidRPr="00C87434" w:rsidTr="005D0455">
        <w:tc>
          <w:tcPr>
            <w:tcW w:w="3823" w:type="dxa"/>
          </w:tcPr>
          <w:p w:rsidR="00C87434" w:rsidRPr="00C87434" w:rsidRDefault="00C87434" w:rsidP="00C87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434">
              <w:rPr>
                <w:rFonts w:ascii="Times New Roman" w:hAnsi="Times New Roman" w:cs="Times New Roman"/>
                <w:sz w:val="20"/>
                <w:szCs w:val="20"/>
              </w:rPr>
              <w:t>1. Всего земли, занятой посевами и посадками</w:t>
            </w:r>
          </w:p>
        </w:tc>
        <w:tc>
          <w:tcPr>
            <w:tcW w:w="1275" w:type="dxa"/>
          </w:tcPr>
          <w:p w:rsidR="00C87434" w:rsidRPr="00C87434" w:rsidRDefault="00C87434" w:rsidP="00C874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7434" w:rsidRPr="00C87434" w:rsidRDefault="00C87434" w:rsidP="00C874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</w:tcPr>
          <w:p w:rsidR="00C87434" w:rsidRPr="00C87434" w:rsidRDefault="00C87434" w:rsidP="00C874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</w:tcPr>
          <w:p w:rsidR="00C87434" w:rsidRPr="00C87434" w:rsidRDefault="00C87434" w:rsidP="00C874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434" w:rsidRPr="00C87434" w:rsidTr="005D0455">
        <w:tc>
          <w:tcPr>
            <w:tcW w:w="3823" w:type="dxa"/>
          </w:tcPr>
          <w:p w:rsidR="00C87434" w:rsidRPr="00C87434" w:rsidRDefault="00C87434" w:rsidP="00C87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434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</w:tcPr>
          <w:p w:rsidR="00C87434" w:rsidRPr="00C87434" w:rsidRDefault="00C87434" w:rsidP="00C874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7434" w:rsidRPr="00C87434" w:rsidRDefault="00C87434" w:rsidP="00C874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</w:tcPr>
          <w:p w:rsidR="00C87434" w:rsidRPr="00C87434" w:rsidRDefault="00C87434" w:rsidP="00C874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</w:tcPr>
          <w:p w:rsidR="00C87434" w:rsidRPr="00C87434" w:rsidRDefault="00C87434" w:rsidP="00C874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434" w:rsidRPr="00C87434" w:rsidTr="005D0455">
        <w:tc>
          <w:tcPr>
            <w:tcW w:w="3823" w:type="dxa"/>
          </w:tcPr>
          <w:p w:rsidR="00C87434" w:rsidRPr="00C87434" w:rsidRDefault="00C87434" w:rsidP="00C87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434">
              <w:rPr>
                <w:rFonts w:ascii="Times New Roman" w:hAnsi="Times New Roman" w:cs="Times New Roman"/>
                <w:sz w:val="20"/>
                <w:szCs w:val="20"/>
              </w:rPr>
              <w:t>1.1. Приусадебный земельный участок</w:t>
            </w:r>
          </w:p>
        </w:tc>
        <w:tc>
          <w:tcPr>
            <w:tcW w:w="1275" w:type="dxa"/>
          </w:tcPr>
          <w:p w:rsidR="00C87434" w:rsidRPr="00C87434" w:rsidRDefault="00C87434" w:rsidP="00C874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7434" w:rsidRPr="00C87434" w:rsidRDefault="00C87434" w:rsidP="00C874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</w:tcPr>
          <w:p w:rsidR="00C87434" w:rsidRPr="00C87434" w:rsidRDefault="00C87434" w:rsidP="00C874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</w:tcPr>
          <w:p w:rsidR="00C87434" w:rsidRPr="00C87434" w:rsidRDefault="00C87434" w:rsidP="00C874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434" w:rsidRPr="00C87434" w:rsidTr="005D0455">
        <w:tc>
          <w:tcPr>
            <w:tcW w:w="3823" w:type="dxa"/>
          </w:tcPr>
          <w:p w:rsidR="00C87434" w:rsidRPr="00C87434" w:rsidRDefault="00C87434" w:rsidP="00C87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434">
              <w:rPr>
                <w:rFonts w:ascii="Times New Roman" w:hAnsi="Times New Roman" w:cs="Times New Roman"/>
                <w:sz w:val="20"/>
                <w:szCs w:val="20"/>
              </w:rPr>
              <w:t>1.2. Иные виды разрешенного использования земельных участков</w:t>
            </w:r>
          </w:p>
        </w:tc>
        <w:tc>
          <w:tcPr>
            <w:tcW w:w="1275" w:type="dxa"/>
          </w:tcPr>
          <w:p w:rsidR="00C87434" w:rsidRPr="00C87434" w:rsidRDefault="00C87434" w:rsidP="00C874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7434" w:rsidRPr="00C87434" w:rsidRDefault="00C87434" w:rsidP="00C874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</w:tcPr>
          <w:p w:rsidR="00C87434" w:rsidRPr="00C87434" w:rsidRDefault="00C87434" w:rsidP="00C874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</w:tcPr>
          <w:p w:rsidR="00C87434" w:rsidRPr="00C87434" w:rsidRDefault="00C87434" w:rsidP="00C874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434" w:rsidRPr="00C87434" w:rsidTr="005D0455"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7434" w:rsidRPr="00C87434" w:rsidRDefault="00C87434" w:rsidP="00C87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Pr="00C874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C87434">
              <w:rPr>
                <w:rFonts w:ascii="Times New Roman" w:hAnsi="Times New Roman" w:cs="Times New Roman"/>
                <w:sz w:val="20"/>
                <w:szCs w:val="20"/>
              </w:rPr>
              <w:t xml:space="preserve"> Полевой земельный участок</w:t>
            </w:r>
          </w:p>
        </w:tc>
        <w:tc>
          <w:tcPr>
            <w:tcW w:w="1275" w:type="dxa"/>
          </w:tcPr>
          <w:p w:rsidR="00C87434" w:rsidRPr="00C87434" w:rsidRDefault="00C87434" w:rsidP="00C874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7434" w:rsidRPr="00C87434" w:rsidRDefault="00C87434" w:rsidP="00C874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</w:tcPr>
          <w:p w:rsidR="00C87434" w:rsidRPr="00C87434" w:rsidRDefault="00C87434" w:rsidP="00C874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</w:tcPr>
          <w:p w:rsidR="00C87434" w:rsidRPr="00C87434" w:rsidRDefault="00C87434" w:rsidP="00C874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434" w:rsidRPr="00C87434" w:rsidTr="005D0455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87434" w:rsidRPr="00C87434" w:rsidRDefault="00C87434" w:rsidP="00C87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Pr="00C874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C87434">
              <w:rPr>
                <w:rFonts w:ascii="Times New Roman" w:hAnsi="Times New Roman" w:cs="Times New Roman"/>
                <w:sz w:val="20"/>
                <w:szCs w:val="20"/>
              </w:rPr>
              <w:t xml:space="preserve"> Земельная доля</w:t>
            </w:r>
          </w:p>
        </w:tc>
        <w:tc>
          <w:tcPr>
            <w:tcW w:w="1275" w:type="dxa"/>
          </w:tcPr>
          <w:p w:rsidR="00C87434" w:rsidRPr="00C87434" w:rsidRDefault="00C87434" w:rsidP="00C874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7434" w:rsidRPr="00C87434" w:rsidRDefault="00C87434" w:rsidP="00C874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</w:tcPr>
          <w:p w:rsidR="00C87434" w:rsidRPr="00C87434" w:rsidRDefault="00C87434" w:rsidP="00C874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</w:tcPr>
          <w:p w:rsidR="00C87434" w:rsidRPr="00C87434" w:rsidRDefault="00C87434" w:rsidP="00C874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434" w:rsidRPr="00C87434" w:rsidTr="005D0455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87434" w:rsidRPr="00C87434" w:rsidRDefault="00C87434" w:rsidP="00C87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Pr="00C874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C87434">
              <w:rPr>
                <w:rFonts w:ascii="Times New Roman" w:hAnsi="Times New Roman" w:cs="Times New Roman"/>
                <w:sz w:val="20"/>
                <w:szCs w:val="20"/>
              </w:rPr>
              <w:t xml:space="preserve"> Сенокосы (за пределами приусадебного участка)</w:t>
            </w:r>
          </w:p>
        </w:tc>
        <w:tc>
          <w:tcPr>
            <w:tcW w:w="1275" w:type="dxa"/>
          </w:tcPr>
          <w:p w:rsidR="00C87434" w:rsidRPr="00C87434" w:rsidRDefault="00C87434" w:rsidP="00C874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7434" w:rsidRPr="00C87434" w:rsidRDefault="00C87434" w:rsidP="00C874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</w:tcPr>
          <w:p w:rsidR="00C87434" w:rsidRPr="00C87434" w:rsidRDefault="00C87434" w:rsidP="00C874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</w:tcPr>
          <w:p w:rsidR="00C87434" w:rsidRPr="00C87434" w:rsidRDefault="00C87434" w:rsidP="00C874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434" w:rsidRPr="00C87434" w:rsidTr="005D0455">
        <w:tc>
          <w:tcPr>
            <w:tcW w:w="3823" w:type="dxa"/>
          </w:tcPr>
          <w:p w:rsidR="00C87434" w:rsidRPr="00C87434" w:rsidRDefault="00C87434" w:rsidP="00C874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87434" w:rsidRPr="00C87434" w:rsidRDefault="00C87434" w:rsidP="00C874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7434" w:rsidRPr="00C87434" w:rsidRDefault="00C87434" w:rsidP="00C874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</w:tcPr>
          <w:p w:rsidR="00C87434" w:rsidRPr="00C87434" w:rsidRDefault="00C87434" w:rsidP="00C874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</w:tcPr>
          <w:p w:rsidR="00C87434" w:rsidRPr="00C87434" w:rsidRDefault="00C87434" w:rsidP="00C874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434" w:rsidRPr="00C87434" w:rsidTr="005D0455"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7434" w:rsidRPr="00C87434" w:rsidRDefault="00C87434" w:rsidP="00C87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434">
              <w:rPr>
                <w:rFonts w:ascii="Times New Roman" w:hAnsi="Times New Roman" w:cs="Times New Roman"/>
                <w:sz w:val="20"/>
                <w:szCs w:val="20"/>
              </w:rPr>
              <w:t>2.Посеяно:</w:t>
            </w:r>
          </w:p>
        </w:tc>
        <w:tc>
          <w:tcPr>
            <w:tcW w:w="1275" w:type="dxa"/>
          </w:tcPr>
          <w:p w:rsidR="00C87434" w:rsidRPr="00C87434" w:rsidRDefault="00C87434" w:rsidP="00C874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7434" w:rsidRPr="00C87434" w:rsidRDefault="00C87434" w:rsidP="00C874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</w:tcPr>
          <w:p w:rsidR="00C87434" w:rsidRPr="00C87434" w:rsidRDefault="00C87434" w:rsidP="00C874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</w:tcPr>
          <w:p w:rsidR="00C87434" w:rsidRPr="00C87434" w:rsidRDefault="00C87434" w:rsidP="00C874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434" w:rsidRPr="00C87434" w:rsidTr="005D0455"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7434" w:rsidRPr="00C87434" w:rsidRDefault="00C87434" w:rsidP="00C87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434">
              <w:rPr>
                <w:rFonts w:ascii="Times New Roman" w:hAnsi="Times New Roman" w:cs="Times New Roman"/>
                <w:sz w:val="20"/>
                <w:szCs w:val="20"/>
              </w:rPr>
              <w:t>2.1. Картофель</w:t>
            </w:r>
          </w:p>
        </w:tc>
        <w:tc>
          <w:tcPr>
            <w:tcW w:w="1275" w:type="dxa"/>
          </w:tcPr>
          <w:p w:rsidR="00C87434" w:rsidRPr="00C87434" w:rsidRDefault="00C87434" w:rsidP="00C874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7434" w:rsidRPr="00C87434" w:rsidRDefault="00C87434" w:rsidP="00C874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</w:tcPr>
          <w:p w:rsidR="00C87434" w:rsidRPr="00C87434" w:rsidRDefault="00C87434" w:rsidP="00C874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</w:tcPr>
          <w:p w:rsidR="00C87434" w:rsidRPr="00C87434" w:rsidRDefault="00C87434" w:rsidP="00C874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434" w:rsidRPr="00C87434" w:rsidTr="005D0455"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7434" w:rsidRPr="00C87434" w:rsidRDefault="00C87434" w:rsidP="00C87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434">
              <w:rPr>
                <w:rFonts w:ascii="Times New Roman" w:hAnsi="Times New Roman" w:cs="Times New Roman"/>
                <w:sz w:val="20"/>
                <w:szCs w:val="20"/>
              </w:rPr>
              <w:t>2.2. Овощей открытого грунта</w:t>
            </w:r>
          </w:p>
        </w:tc>
        <w:tc>
          <w:tcPr>
            <w:tcW w:w="1275" w:type="dxa"/>
          </w:tcPr>
          <w:p w:rsidR="00C87434" w:rsidRPr="00C87434" w:rsidRDefault="00C87434" w:rsidP="00C874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7434" w:rsidRPr="00C87434" w:rsidRDefault="00C87434" w:rsidP="00C874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</w:tcPr>
          <w:p w:rsidR="00C87434" w:rsidRPr="00C87434" w:rsidRDefault="00C87434" w:rsidP="00C874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</w:tcPr>
          <w:p w:rsidR="00C87434" w:rsidRPr="00C87434" w:rsidRDefault="00C87434" w:rsidP="00C874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434" w:rsidRPr="00C87434" w:rsidTr="005D0455"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7434" w:rsidRPr="00C87434" w:rsidRDefault="00C87434" w:rsidP="00C87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434">
              <w:rPr>
                <w:rFonts w:ascii="Times New Roman" w:hAnsi="Times New Roman" w:cs="Times New Roman"/>
                <w:sz w:val="20"/>
                <w:szCs w:val="20"/>
              </w:rPr>
              <w:t>2.3.Овощей закрытого грунта</w:t>
            </w:r>
          </w:p>
        </w:tc>
        <w:tc>
          <w:tcPr>
            <w:tcW w:w="1275" w:type="dxa"/>
          </w:tcPr>
          <w:p w:rsidR="00C87434" w:rsidRPr="00C87434" w:rsidRDefault="00C87434" w:rsidP="00C874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7434" w:rsidRPr="00C87434" w:rsidRDefault="00C87434" w:rsidP="00C874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</w:tcPr>
          <w:p w:rsidR="00C87434" w:rsidRPr="00C87434" w:rsidRDefault="00C87434" w:rsidP="00C874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</w:tcPr>
          <w:p w:rsidR="00C87434" w:rsidRPr="00C87434" w:rsidRDefault="00C87434" w:rsidP="00C874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434" w:rsidRPr="00C87434" w:rsidTr="005D0455"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7434" w:rsidRPr="00C87434" w:rsidRDefault="00C87434" w:rsidP="00C87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434">
              <w:rPr>
                <w:rFonts w:ascii="Times New Roman" w:hAnsi="Times New Roman" w:cs="Times New Roman"/>
                <w:sz w:val="20"/>
                <w:szCs w:val="20"/>
              </w:rPr>
              <w:t>2.4. Кормовых культур</w:t>
            </w:r>
          </w:p>
        </w:tc>
        <w:tc>
          <w:tcPr>
            <w:tcW w:w="1275" w:type="dxa"/>
          </w:tcPr>
          <w:p w:rsidR="00C87434" w:rsidRPr="00C87434" w:rsidRDefault="00C87434" w:rsidP="00C874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7434" w:rsidRPr="00C87434" w:rsidRDefault="00C87434" w:rsidP="00C874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</w:tcPr>
          <w:p w:rsidR="00C87434" w:rsidRPr="00C87434" w:rsidRDefault="00C87434" w:rsidP="00C874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</w:tcPr>
          <w:p w:rsidR="00C87434" w:rsidRPr="00C87434" w:rsidRDefault="00C87434" w:rsidP="00C874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434" w:rsidRPr="00C87434" w:rsidTr="005D0455"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7434" w:rsidRPr="00C87434" w:rsidRDefault="00C87434" w:rsidP="00C87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434">
              <w:rPr>
                <w:rFonts w:ascii="Times New Roman" w:hAnsi="Times New Roman" w:cs="Times New Roman"/>
                <w:sz w:val="20"/>
                <w:szCs w:val="20"/>
              </w:rPr>
              <w:t>2.5. Кукурузы</w:t>
            </w:r>
          </w:p>
        </w:tc>
        <w:tc>
          <w:tcPr>
            <w:tcW w:w="1275" w:type="dxa"/>
          </w:tcPr>
          <w:p w:rsidR="00C87434" w:rsidRPr="00C87434" w:rsidRDefault="00C87434" w:rsidP="00C874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7434" w:rsidRPr="00C87434" w:rsidRDefault="00C87434" w:rsidP="00C874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</w:tcPr>
          <w:p w:rsidR="00C87434" w:rsidRPr="00C87434" w:rsidRDefault="00C87434" w:rsidP="00C874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</w:tcPr>
          <w:p w:rsidR="00C87434" w:rsidRPr="00C87434" w:rsidRDefault="00C87434" w:rsidP="00C874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434" w:rsidRPr="00C87434" w:rsidTr="005D0455"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7434" w:rsidRPr="00C87434" w:rsidRDefault="00C87434" w:rsidP="00C87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434">
              <w:rPr>
                <w:rFonts w:ascii="Times New Roman" w:hAnsi="Times New Roman" w:cs="Times New Roman"/>
                <w:sz w:val="20"/>
                <w:szCs w:val="20"/>
              </w:rPr>
              <w:t>2.6. Подсолнечника</w:t>
            </w:r>
          </w:p>
        </w:tc>
        <w:tc>
          <w:tcPr>
            <w:tcW w:w="1275" w:type="dxa"/>
          </w:tcPr>
          <w:p w:rsidR="00C87434" w:rsidRPr="00C87434" w:rsidRDefault="00C87434" w:rsidP="00C874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7434" w:rsidRPr="00C87434" w:rsidRDefault="00C87434" w:rsidP="00C874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</w:tcPr>
          <w:p w:rsidR="00C87434" w:rsidRPr="00C87434" w:rsidRDefault="00C87434" w:rsidP="00C874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</w:tcPr>
          <w:p w:rsidR="00C87434" w:rsidRPr="00C87434" w:rsidRDefault="00C87434" w:rsidP="00C874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434" w:rsidRPr="00C87434" w:rsidTr="005D0455"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7434" w:rsidRPr="00C87434" w:rsidRDefault="00C87434" w:rsidP="00C87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434">
              <w:rPr>
                <w:rFonts w:ascii="Times New Roman" w:hAnsi="Times New Roman" w:cs="Times New Roman"/>
                <w:sz w:val="20"/>
                <w:szCs w:val="20"/>
              </w:rPr>
              <w:t>2.7. Многолетние насаждения и ягодные культуры:</w:t>
            </w:r>
          </w:p>
        </w:tc>
        <w:tc>
          <w:tcPr>
            <w:tcW w:w="1275" w:type="dxa"/>
          </w:tcPr>
          <w:p w:rsidR="00C87434" w:rsidRPr="00C87434" w:rsidRDefault="00C87434" w:rsidP="00C874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7434" w:rsidRPr="00C87434" w:rsidRDefault="00C87434" w:rsidP="00C874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</w:tcPr>
          <w:p w:rsidR="00C87434" w:rsidRPr="00C87434" w:rsidRDefault="00C87434" w:rsidP="00C874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</w:tcPr>
          <w:p w:rsidR="00C87434" w:rsidRPr="00C87434" w:rsidRDefault="00C87434" w:rsidP="00C874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434" w:rsidRPr="00C87434" w:rsidTr="005D0455"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7434" w:rsidRPr="00C87434" w:rsidRDefault="00C87434" w:rsidP="00C87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434">
              <w:rPr>
                <w:rFonts w:ascii="Times New Roman" w:hAnsi="Times New Roman" w:cs="Times New Roman"/>
                <w:sz w:val="20"/>
                <w:szCs w:val="20"/>
              </w:rPr>
              <w:t>2.7.1. Плодовые насаждения</w:t>
            </w:r>
          </w:p>
        </w:tc>
        <w:tc>
          <w:tcPr>
            <w:tcW w:w="1275" w:type="dxa"/>
          </w:tcPr>
          <w:p w:rsidR="00C87434" w:rsidRPr="00C87434" w:rsidRDefault="00C87434" w:rsidP="00C874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7434" w:rsidRPr="00C87434" w:rsidRDefault="00C87434" w:rsidP="00C874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</w:tcPr>
          <w:p w:rsidR="00C87434" w:rsidRPr="00C87434" w:rsidRDefault="00C87434" w:rsidP="00C874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</w:tcPr>
          <w:p w:rsidR="00C87434" w:rsidRPr="00C87434" w:rsidRDefault="00C87434" w:rsidP="00C874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434" w:rsidRPr="00C87434" w:rsidTr="005D0455"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7434" w:rsidRPr="00C87434" w:rsidRDefault="00C87434" w:rsidP="00C87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434">
              <w:rPr>
                <w:rFonts w:ascii="Times New Roman" w:hAnsi="Times New Roman" w:cs="Times New Roman"/>
                <w:sz w:val="20"/>
                <w:szCs w:val="20"/>
              </w:rPr>
              <w:t>2.7.2. Ягодники</w:t>
            </w:r>
          </w:p>
        </w:tc>
        <w:tc>
          <w:tcPr>
            <w:tcW w:w="1275" w:type="dxa"/>
          </w:tcPr>
          <w:p w:rsidR="00C87434" w:rsidRPr="00C87434" w:rsidRDefault="00C87434" w:rsidP="00C874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7434" w:rsidRPr="00C87434" w:rsidRDefault="00C87434" w:rsidP="00C874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</w:tcPr>
          <w:p w:rsidR="00C87434" w:rsidRPr="00C87434" w:rsidRDefault="00C87434" w:rsidP="00C874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</w:tcPr>
          <w:p w:rsidR="00C87434" w:rsidRPr="00C87434" w:rsidRDefault="00C87434" w:rsidP="00C874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434" w:rsidRPr="00C87434" w:rsidTr="005D0455">
        <w:tc>
          <w:tcPr>
            <w:tcW w:w="3823" w:type="dxa"/>
          </w:tcPr>
          <w:p w:rsidR="00C87434" w:rsidRPr="00C87434" w:rsidRDefault="00C87434" w:rsidP="00C874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87434" w:rsidRPr="00C87434" w:rsidRDefault="00C87434" w:rsidP="00C874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7434" w:rsidRPr="00C87434" w:rsidRDefault="00C87434" w:rsidP="00C874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</w:tcPr>
          <w:p w:rsidR="00C87434" w:rsidRPr="00C87434" w:rsidRDefault="00C87434" w:rsidP="00C874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</w:tcPr>
          <w:p w:rsidR="00C87434" w:rsidRPr="00C87434" w:rsidRDefault="00C87434" w:rsidP="00C874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434" w:rsidRPr="00C87434" w:rsidTr="005D0455"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7434" w:rsidRPr="00C87434" w:rsidRDefault="00C87434" w:rsidP="00C87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434">
              <w:rPr>
                <w:rFonts w:ascii="Times New Roman" w:hAnsi="Times New Roman" w:cs="Times New Roman"/>
                <w:sz w:val="20"/>
                <w:szCs w:val="20"/>
              </w:rPr>
              <w:t>3. Сведения о правах на земли</w:t>
            </w:r>
          </w:p>
        </w:tc>
        <w:tc>
          <w:tcPr>
            <w:tcW w:w="1275" w:type="dxa"/>
          </w:tcPr>
          <w:p w:rsidR="00C87434" w:rsidRPr="00C87434" w:rsidRDefault="00C87434" w:rsidP="00C874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7434" w:rsidRPr="00C87434" w:rsidRDefault="00C87434" w:rsidP="00C874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</w:tcPr>
          <w:p w:rsidR="00C87434" w:rsidRPr="00C87434" w:rsidRDefault="00C87434" w:rsidP="00C874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</w:tcPr>
          <w:p w:rsidR="00C87434" w:rsidRPr="00C87434" w:rsidRDefault="00C87434" w:rsidP="00C874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434" w:rsidRPr="00C87434" w:rsidTr="005D0455"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7434" w:rsidRPr="00C87434" w:rsidRDefault="00C87434" w:rsidP="00C87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434">
              <w:rPr>
                <w:rFonts w:ascii="Times New Roman" w:hAnsi="Times New Roman" w:cs="Times New Roman"/>
                <w:sz w:val="20"/>
                <w:szCs w:val="20"/>
              </w:rPr>
              <w:t xml:space="preserve">из пунктов 1 и </w:t>
            </w:r>
            <w:proofErr w:type="gramStart"/>
            <w:r w:rsidRPr="00C874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C87434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земли:</w:t>
            </w:r>
          </w:p>
        </w:tc>
        <w:tc>
          <w:tcPr>
            <w:tcW w:w="1275" w:type="dxa"/>
          </w:tcPr>
          <w:p w:rsidR="00C87434" w:rsidRPr="00C87434" w:rsidRDefault="00C87434" w:rsidP="00C874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7434" w:rsidRPr="00C87434" w:rsidRDefault="00C87434" w:rsidP="00C874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</w:tcPr>
          <w:p w:rsidR="00C87434" w:rsidRPr="00C87434" w:rsidRDefault="00C87434" w:rsidP="00C874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</w:tcPr>
          <w:p w:rsidR="00C87434" w:rsidRPr="00C87434" w:rsidRDefault="00C87434" w:rsidP="00C874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434" w:rsidRPr="00C87434" w:rsidTr="005D0455"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7434" w:rsidRPr="00C87434" w:rsidRDefault="00C87434" w:rsidP="00C87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434">
              <w:rPr>
                <w:rFonts w:ascii="Times New Roman" w:hAnsi="Times New Roman" w:cs="Times New Roman"/>
                <w:sz w:val="20"/>
                <w:szCs w:val="20"/>
              </w:rPr>
              <w:t>3.1. В собственности</w:t>
            </w:r>
          </w:p>
        </w:tc>
        <w:tc>
          <w:tcPr>
            <w:tcW w:w="1275" w:type="dxa"/>
          </w:tcPr>
          <w:p w:rsidR="00C87434" w:rsidRPr="00C87434" w:rsidRDefault="00C87434" w:rsidP="00C874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7434" w:rsidRPr="00C87434" w:rsidRDefault="00C87434" w:rsidP="00C874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</w:tcPr>
          <w:p w:rsidR="00C87434" w:rsidRPr="00C87434" w:rsidRDefault="00C87434" w:rsidP="00C874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</w:tcPr>
          <w:p w:rsidR="00C87434" w:rsidRPr="00C87434" w:rsidRDefault="00C87434" w:rsidP="00C874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434" w:rsidRPr="00C87434" w:rsidTr="005D0455"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7434" w:rsidRPr="00C87434" w:rsidRDefault="00C87434" w:rsidP="00C87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434">
              <w:rPr>
                <w:rFonts w:ascii="Times New Roman" w:hAnsi="Times New Roman" w:cs="Times New Roman"/>
                <w:sz w:val="20"/>
                <w:szCs w:val="20"/>
              </w:rPr>
              <w:t>3.2. Во владении</w:t>
            </w:r>
          </w:p>
        </w:tc>
        <w:tc>
          <w:tcPr>
            <w:tcW w:w="1275" w:type="dxa"/>
          </w:tcPr>
          <w:p w:rsidR="00C87434" w:rsidRPr="00C87434" w:rsidRDefault="00C87434" w:rsidP="00C874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7434" w:rsidRPr="00C87434" w:rsidRDefault="00C87434" w:rsidP="00C874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</w:tcPr>
          <w:p w:rsidR="00C87434" w:rsidRPr="00C87434" w:rsidRDefault="00C87434" w:rsidP="00C874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</w:tcPr>
          <w:p w:rsidR="00C87434" w:rsidRPr="00C87434" w:rsidRDefault="00C87434" w:rsidP="00C874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434" w:rsidRPr="00C87434" w:rsidTr="005D0455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87434" w:rsidRPr="00C87434" w:rsidRDefault="00C87434" w:rsidP="00C87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434">
              <w:rPr>
                <w:rFonts w:ascii="Times New Roman" w:hAnsi="Times New Roman" w:cs="Times New Roman"/>
                <w:sz w:val="20"/>
                <w:szCs w:val="20"/>
              </w:rPr>
              <w:t>3.3. В пользовании</w:t>
            </w:r>
          </w:p>
        </w:tc>
        <w:tc>
          <w:tcPr>
            <w:tcW w:w="1275" w:type="dxa"/>
          </w:tcPr>
          <w:p w:rsidR="00C87434" w:rsidRPr="00C87434" w:rsidRDefault="00C87434" w:rsidP="00C874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7434" w:rsidRPr="00C87434" w:rsidRDefault="00C87434" w:rsidP="00C874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</w:tcPr>
          <w:p w:rsidR="00C87434" w:rsidRPr="00C87434" w:rsidRDefault="00C87434" w:rsidP="00C874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</w:tcPr>
          <w:p w:rsidR="00C87434" w:rsidRPr="00C87434" w:rsidRDefault="00C87434" w:rsidP="00C874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434" w:rsidRPr="00C87434" w:rsidTr="005D0455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87434" w:rsidRPr="00C87434" w:rsidRDefault="00C87434" w:rsidP="00C87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434">
              <w:rPr>
                <w:rFonts w:ascii="Times New Roman" w:hAnsi="Times New Roman" w:cs="Times New Roman"/>
                <w:sz w:val="20"/>
                <w:szCs w:val="20"/>
              </w:rPr>
              <w:t>3.4. В аренде</w:t>
            </w:r>
          </w:p>
        </w:tc>
        <w:tc>
          <w:tcPr>
            <w:tcW w:w="1275" w:type="dxa"/>
          </w:tcPr>
          <w:p w:rsidR="00C87434" w:rsidRPr="00C87434" w:rsidRDefault="00C87434" w:rsidP="00C874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7434" w:rsidRPr="00C87434" w:rsidRDefault="00C87434" w:rsidP="00C874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</w:tcPr>
          <w:p w:rsidR="00C87434" w:rsidRPr="00C87434" w:rsidRDefault="00C87434" w:rsidP="00C874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</w:tcPr>
          <w:p w:rsidR="00C87434" w:rsidRPr="00C87434" w:rsidRDefault="00C87434" w:rsidP="00C874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87434" w:rsidRDefault="00C87434" w:rsidP="00C87434">
      <w:pPr>
        <w:spacing w:after="0" w:line="240" w:lineRule="exact"/>
        <w:rPr>
          <w:rStyle w:val="24"/>
          <w:rFonts w:eastAsiaTheme="minorHAnsi"/>
          <w:u w:val="none"/>
        </w:rPr>
      </w:pPr>
    </w:p>
    <w:p w:rsidR="00347ECB" w:rsidRDefault="00D80E73" w:rsidP="00347ECB">
      <w:pPr>
        <w:spacing w:after="0" w:line="240" w:lineRule="exact"/>
        <w:ind w:firstLine="284"/>
        <w:rPr>
          <w:rStyle w:val="24"/>
          <w:rFonts w:eastAsiaTheme="minorHAnsi"/>
          <w:u w:val="none"/>
        </w:rPr>
      </w:pPr>
      <w:r w:rsidRPr="00C87434">
        <w:rPr>
          <w:rStyle w:val="24"/>
          <w:rFonts w:eastAsiaTheme="minorHAnsi"/>
          <w:u w:val="none"/>
        </w:rPr>
        <w:t>* Пункт 2 подлежит обязательному заполнению</w:t>
      </w:r>
    </w:p>
    <w:p w:rsidR="0067542F" w:rsidRDefault="0067542F" w:rsidP="0067542F">
      <w:pPr>
        <w:spacing w:after="0"/>
        <w:rPr>
          <w:rStyle w:val="24"/>
          <w:rFonts w:eastAsiaTheme="minorHAnsi"/>
          <w:u w:val="none"/>
        </w:rPr>
      </w:pPr>
    </w:p>
    <w:p w:rsidR="00D80E73" w:rsidRPr="00867352" w:rsidRDefault="00D80E73" w:rsidP="00347ECB">
      <w:pPr>
        <w:spacing w:after="0" w:line="240" w:lineRule="exact"/>
        <w:jc w:val="center"/>
        <w:rPr>
          <w:rStyle w:val="af4"/>
          <w:rFonts w:eastAsiaTheme="minorHAnsi"/>
          <w:bCs w:val="0"/>
          <w:szCs w:val="28"/>
          <w:u w:val="none"/>
        </w:rPr>
      </w:pPr>
      <w:r w:rsidRPr="00867352">
        <w:rPr>
          <w:rStyle w:val="af4"/>
          <w:rFonts w:eastAsiaTheme="minorHAnsi"/>
          <w:bCs w:val="0"/>
          <w:szCs w:val="28"/>
          <w:u w:val="none"/>
        </w:rPr>
        <w:t>3. Количество сельскохозяйственных животных, птиц и пчел</w:t>
      </w:r>
    </w:p>
    <w:p w:rsidR="00867352" w:rsidRDefault="00867352" w:rsidP="00347ECB">
      <w:pPr>
        <w:spacing w:after="0" w:line="240" w:lineRule="exact"/>
        <w:jc w:val="center"/>
        <w:rPr>
          <w:rStyle w:val="af4"/>
          <w:rFonts w:eastAsiaTheme="minorHAnsi"/>
          <w:bCs w:val="0"/>
          <w:sz w:val="28"/>
          <w:szCs w:val="28"/>
          <w:u w:val="none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823"/>
        <w:gridCol w:w="1275"/>
        <w:gridCol w:w="1134"/>
        <w:gridCol w:w="1276"/>
        <w:gridCol w:w="2262"/>
      </w:tblGrid>
      <w:tr w:rsidR="00812C6A" w:rsidRPr="00812C6A" w:rsidTr="00812C6A">
        <w:tc>
          <w:tcPr>
            <w:tcW w:w="3823" w:type="dxa"/>
          </w:tcPr>
          <w:p w:rsidR="00812C6A" w:rsidRPr="00812C6A" w:rsidRDefault="00812C6A" w:rsidP="00812C6A">
            <w:pPr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  <w:t>Виды и группы скота</w:t>
            </w:r>
          </w:p>
        </w:tc>
        <w:tc>
          <w:tcPr>
            <w:tcW w:w="3685" w:type="dxa"/>
            <w:gridSpan w:val="3"/>
            <w:vAlign w:val="center"/>
          </w:tcPr>
          <w:p w:rsidR="00812C6A" w:rsidRPr="00812C6A" w:rsidRDefault="00812C6A" w:rsidP="00812C6A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01 июля, голов</w:t>
            </w:r>
          </w:p>
        </w:tc>
        <w:tc>
          <w:tcPr>
            <w:tcW w:w="2262" w:type="dxa"/>
          </w:tcPr>
          <w:p w:rsidR="00812C6A" w:rsidRPr="00812C6A" w:rsidRDefault="00812C6A" w:rsidP="00867352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  <w:r w:rsidRPr="00812C6A"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  <w:t>На дату оформления выписки</w:t>
            </w:r>
          </w:p>
        </w:tc>
      </w:tr>
      <w:tr w:rsidR="00867352" w:rsidRPr="00812C6A" w:rsidTr="005D0455">
        <w:tc>
          <w:tcPr>
            <w:tcW w:w="3823" w:type="dxa"/>
          </w:tcPr>
          <w:p w:rsidR="00867352" w:rsidRPr="00812C6A" w:rsidRDefault="00867352" w:rsidP="005D0455">
            <w:pPr>
              <w:spacing w:before="40" w:after="40"/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1275" w:type="dxa"/>
          </w:tcPr>
          <w:p w:rsidR="00867352" w:rsidRPr="00812C6A" w:rsidRDefault="00867352" w:rsidP="005D0455">
            <w:pPr>
              <w:spacing w:before="40" w:after="40"/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  <w:r w:rsidRPr="00812C6A">
              <w:rPr>
                <w:rFonts w:ascii="Times New Roman" w:hAnsi="Times New Roman" w:cs="Times New Roman"/>
                <w:sz w:val="20"/>
                <w:szCs w:val="20"/>
              </w:rPr>
              <w:t>20__</w:t>
            </w:r>
          </w:p>
        </w:tc>
        <w:tc>
          <w:tcPr>
            <w:tcW w:w="1134" w:type="dxa"/>
          </w:tcPr>
          <w:p w:rsidR="00867352" w:rsidRPr="00812C6A" w:rsidRDefault="00867352" w:rsidP="005D0455">
            <w:pPr>
              <w:spacing w:before="40" w:after="40"/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  <w:r w:rsidRPr="00812C6A">
              <w:rPr>
                <w:rFonts w:ascii="Times New Roman" w:hAnsi="Times New Roman" w:cs="Times New Roman"/>
                <w:sz w:val="20"/>
                <w:szCs w:val="20"/>
              </w:rPr>
              <w:t>20__</w:t>
            </w:r>
          </w:p>
        </w:tc>
        <w:tc>
          <w:tcPr>
            <w:tcW w:w="1276" w:type="dxa"/>
          </w:tcPr>
          <w:p w:rsidR="00867352" w:rsidRPr="00812C6A" w:rsidRDefault="005D0455" w:rsidP="005D0455">
            <w:pPr>
              <w:spacing w:before="40" w:after="40"/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  <w:r w:rsidRPr="00812C6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67352" w:rsidRPr="00812C6A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2262" w:type="dxa"/>
          </w:tcPr>
          <w:p w:rsidR="00867352" w:rsidRPr="00812C6A" w:rsidRDefault="00867352" w:rsidP="005D0455">
            <w:pPr>
              <w:spacing w:before="40" w:after="40"/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</w:tr>
      <w:tr w:rsidR="005D0455" w:rsidRPr="00812C6A" w:rsidTr="005D0455"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455" w:rsidRPr="00812C6A" w:rsidRDefault="005D0455" w:rsidP="005D0455">
            <w:pPr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  <w:r w:rsidRPr="00812C6A">
              <w:rPr>
                <w:rFonts w:ascii="Times New Roman" w:hAnsi="Times New Roman" w:cs="Times New Roman"/>
                <w:sz w:val="20"/>
                <w:szCs w:val="20"/>
              </w:rPr>
              <w:t>1. Крупный рогатый скот-всего</w:t>
            </w:r>
          </w:p>
        </w:tc>
        <w:tc>
          <w:tcPr>
            <w:tcW w:w="1275" w:type="dxa"/>
          </w:tcPr>
          <w:p w:rsidR="005D0455" w:rsidRPr="00812C6A" w:rsidRDefault="005D0455" w:rsidP="005D0455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1134" w:type="dxa"/>
          </w:tcPr>
          <w:p w:rsidR="005D0455" w:rsidRPr="00812C6A" w:rsidRDefault="005D0455" w:rsidP="005D0455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1276" w:type="dxa"/>
          </w:tcPr>
          <w:p w:rsidR="005D0455" w:rsidRPr="00812C6A" w:rsidRDefault="005D0455" w:rsidP="005D0455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2262" w:type="dxa"/>
          </w:tcPr>
          <w:p w:rsidR="005D0455" w:rsidRPr="00812C6A" w:rsidRDefault="005D0455" w:rsidP="005D0455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</w:tr>
      <w:tr w:rsidR="005D0455" w:rsidRPr="00812C6A" w:rsidTr="005D0455"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455" w:rsidRPr="00812C6A" w:rsidRDefault="005D0455" w:rsidP="005D0455">
            <w:pPr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  <w:r w:rsidRPr="00812C6A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</w:tcPr>
          <w:p w:rsidR="005D0455" w:rsidRPr="00812C6A" w:rsidRDefault="005D0455" w:rsidP="005D0455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1134" w:type="dxa"/>
          </w:tcPr>
          <w:p w:rsidR="005D0455" w:rsidRPr="00812C6A" w:rsidRDefault="005D0455" w:rsidP="005D0455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1276" w:type="dxa"/>
          </w:tcPr>
          <w:p w:rsidR="005D0455" w:rsidRPr="00812C6A" w:rsidRDefault="005D0455" w:rsidP="005D0455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2262" w:type="dxa"/>
          </w:tcPr>
          <w:p w:rsidR="005D0455" w:rsidRPr="00812C6A" w:rsidRDefault="005D0455" w:rsidP="005D0455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</w:tr>
      <w:tr w:rsidR="005D0455" w:rsidRPr="00812C6A" w:rsidTr="005D0455"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455" w:rsidRPr="00812C6A" w:rsidRDefault="005D0455" w:rsidP="005D0455">
            <w:pPr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  <w:r w:rsidRPr="00812C6A">
              <w:rPr>
                <w:rFonts w:ascii="Times New Roman" w:hAnsi="Times New Roman" w:cs="Times New Roman"/>
                <w:sz w:val="20"/>
                <w:szCs w:val="20"/>
              </w:rPr>
              <w:t>1.1. Коровы</w:t>
            </w:r>
          </w:p>
        </w:tc>
        <w:tc>
          <w:tcPr>
            <w:tcW w:w="1275" w:type="dxa"/>
          </w:tcPr>
          <w:p w:rsidR="005D0455" w:rsidRPr="00812C6A" w:rsidRDefault="005D0455" w:rsidP="005D0455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1134" w:type="dxa"/>
          </w:tcPr>
          <w:p w:rsidR="005D0455" w:rsidRPr="00812C6A" w:rsidRDefault="005D0455" w:rsidP="005D0455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1276" w:type="dxa"/>
          </w:tcPr>
          <w:p w:rsidR="005D0455" w:rsidRPr="00812C6A" w:rsidRDefault="005D0455" w:rsidP="005D0455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2262" w:type="dxa"/>
          </w:tcPr>
          <w:p w:rsidR="005D0455" w:rsidRPr="00812C6A" w:rsidRDefault="005D0455" w:rsidP="005D0455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</w:tr>
      <w:tr w:rsidR="005D0455" w:rsidRPr="00812C6A" w:rsidTr="005D0455"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455" w:rsidRPr="00812C6A" w:rsidRDefault="005D0455" w:rsidP="005D0455">
            <w:pPr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  <w:r w:rsidRPr="00812C6A">
              <w:rPr>
                <w:rFonts w:ascii="Times New Roman" w:hAnsi="Times New Roman" w:cs="Times New Roman"/>
                <w:sz w:val="20"/>
                <w:szCs w:val="20"/>
              </w:rPr>
              <w:t>1.2. Быки - производители</w:t>
            </w:r>
          </w:p>
        </w:tc>
        <w:tc>
          <w:tcPr>
            <w:tcW w:w="1275" w:type="dxa"/>
          </w:tcPr>
          <w:p w:rsidR="005D0455" w:rsidRPr="00812C6A" w:rsidRDefault="005D0455" w:rsidP="005D0455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1134" w:type="dxa"/>
          </w:tcPr>
          <w:p w:rsidR="005D0455" w:rsidRPr="00812C6A" w:rsidRDefault="005D0455" w:rsidP="005D0455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1276" w:type="dxa"/>
          </w:tcPr>
          <w:p w:rsidR="005D0455" w:rsidRPr="00812C6A" w:rsidRDefault="005D0455" w:rsidP="005D0455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2262" w:type="dxa"/>
          </w:tcPr>
          <w:p w:rsidR="005D0455" w:rsidRPr="00812C6A" w:rsidRDefault="005D0455" w:rsidP="005D0455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</w:tr>
      <w:tr w:rsidR="005D0455" w:rsidRPr="00812C6A" w:rsidTr="005D0455"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455" w:rsidRPr="00812C6A" w:rsidRDefault="005D0455" w:rsidP="005D0455">
            <w:pPr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  <w:r w:rsidRPr="00812C6A">
              <w:rPr>
                <w:rFonts w:ascii="Times New Roman" w:hAnsi="Times New Roman" w:cs="Times New Roman"/>
                <w:sz w:val="20"/>
                <w:szCs w:val="20"/>
              </w:rPr>
              <w:t>1.3. Телки до 1 года</w:t>
            </w:r>
          </w:p>
        </w:tc>
        <w:tc>
          <w:tcPr>
            <w:tcW w:w="1275" w:type="dxa"/>
          </w:tcPr>
          <w:p w:rsidR="005D0455" w:rsidRPr="00812C6A" w:rsidRDefault="005D0455" w:rsidP="005D0455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1134" w:type="dxa"/>
          </w:tcPr>
          <w:p w:rsidR="005D0455" w:rsidRPr="00812C6A" w:rsidRDefault="005D0455" w:rsidP="005D0455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1276" w:type="dxa"/>
          </w:tcPr>
          <w:p w:rsidR="005D0455" w:rsidRPr="00812C6A" w:rsidRDefault="005D0455" w:rsidP="005D0455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2262" w:type="dxa"/>
          </w:tcPr>
          <w:p w:rsidR="005D0455" w:rsidRPr="00812C6A" w:rsidRDefault="005D0455" w:rsidP="005D0455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</w:tr>
      <w:tr w:rsidR="005D0455" w:rsidRPr="00812C6A" w:rsidTr="005D0455"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455" w:rsidRPr="00812C6A" w:rsidRDefault="005D0455" w:rsidP="005D0455">
            <w:pPr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  <w:r w:rsidRPr="00812C6A">
              <w:rPr>
                <w:rFonts w:ascii="Times New Roman" w:hAnsi="Times New Roman" w:cs="Times New Roman"/>
                <w:sz w:val="20"/>
                <w:szCs w:val="20"/>
              </w:rPr>
              <w:t>1.4. Телки от 1 года до 2 лет</w:t>
            </w:r>
          </w:p>
        </w:tc>
        <w:tc>
          <w:tcPr>
            <w:tcW w:w="1275" w:type="dxa"/>
          </w:tcPr>
          <w:p w:rsidR="005D0455" w:rsidRPr="00812C6A" w:rsidRDefault="005D0455" w:rsidP="005D0455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1134" w:type="dxa"/>
          </w:tcPr>
          <w:p w:rsidR="005D0455" w:rsidRPr="00812C6A" w:rsidRDefault="005D0455" w:rsidP="005D0455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1276" w:type="dxa"/>
          </w:tcPr>
          <w:p w:rsidR="005D0455" w:rsidRPr="00812C6A" w:rsidRDefault="005D0455" w:rsidP="005D0455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2262" w:type="dxa"/>
          </w:tcPr>
          <w:p w:rsidR="005D0455" w:rsidRPr="00812C6A" w:rsidRDefault="005D0455" w:rsidP="005D0455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</w:tr>
      <w:tr w:rsidR="005D0455" w:rsidRPr="00812C6A" w:rsidTr="005D0455"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455" w:rsidRPr="00812C6A" w:rsidRDefault="005D0455" w:rsidP="005D0455">
            <w:pPr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  <w:r w:rsidRPr="00812C6A">
              <w:rPr>
                <w:rFonts w:ascii="Times New Roman" w:hAnsi="Times New Roman" w:cs="Times New Roman"/>
                <w:sz w:val="20"/>
                <w:szCs w:val="20"/>
              </w:rPr>
              <w:t>1.5. Нетели</w:t>
            </w:r>
          </w:p>
        </w:tc>
        <w:tc>
          <w:tcPr>
            <w:tcW w:w="1275" w:type="dxa"/>
          </w:tcPr>
          <w:p w:rsidR="005D0455" w:rsidRPr="00812C6A" w:rsidRDefault="005D0455" w:rsidP="005D0455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1134" w:type="dxa"/>
          </w:tcPr>
          <w:p w:rsidR="005D0455" w:rsidRPr="00812C6A" w:rsidRDefault="005D0455" w:rsidP="005D0455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1276" w:type="dxa"/>
          </w:tcPr>
          <w:p w:rsidR="005D0455" w:rsidRPr="00812C6A" w:rsidRDefault="005D0455" w:rsidP="005D0455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2262" w:type="dxa"/>
          </w:tcPr>
          <w:p w:rsidR="005D0455" w:rsidRPr="00812C6A" w:rsidRDefault="005D0455" w:rsidP="005D0455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</w:tr>
      <w:tr w:rsidR="005D0455" w:rsidRPr="00812C6A" w:rsidTr="005D0455"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455" w:rsidRPr="00812C6A" w:rsidRDefault="005D0455" w:rsidP="005D0455">
            <w:pPr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  <w:r w:rsidRPr="00812C6A">
              <w:rPr>
                <w:rFonts w:ascii="Times New Roman" w:hAnsi="Times New Roman" w:cs="Times New Roman"/>
                <w:sz w:val="20"/>
                <w:szCs w:val="20"/>
              </w:rPr>
              <w:t>1.6. Бычки на выращивании и откорме</w:t>
            </w:r>
          </w:p>
        </w:tc>
        <w:tc>
          <w:tcPr>
            <w:tcW w:w="1275" w:type="dxa"/>
          </w:tcPr>
          <w:p w:rsidR="005D0455" w:rsidRPr="00812C6A" w:rsidRDefault="005D0455" w:rsidP="005D0455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1134" w:type="dxa"/>
          </w:tcPr>
          <w:p w:rsidR="005D0455" w:rsidRPr="00812C6A" w:rsidRDefault="005D0455" w:rsidP="005D0455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1276" w:type="dxa"/>
          </w:tcPr>
          <w:p w:rsidR="005D0455" w:rsidRPr="00812C6A" w:rsidRDefault="005D0455" w:rsidP="005D0455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2262" w:type="dxa"/>
          </w:tcPr>
          <w:p w:rsidR="005D0455" w:rsidRPr="00812C6A" w:rsidRDefault="005D0455" w:rsidP="005D0455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</w:tr>
      <w:tr w:rsidR="005D0455" w:rsidRPr="00812C6A" w:rsidTr="005D0455"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455" w:rsidRPr="00812C6A" w:rsidRDefault="005D0455" w:rsidP="005D04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D0455" w:rsidRPr="00812C6A" w:rsidRDefault="005D0455" w:rsidP="005D0455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1134" w:type="dxa"/>
          </w:tcPr>
          <w:p w:rsidR="005D0455" w:rsidRPr="00812C6A" w:rsidRDefault="005D0455" w:rsidP="005D0455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1276" w:type="dxa"/>
          </w:tcPr>
          <w:p w:rsidR="005D0455" w:rsidRPr="00812C6A" w:rsidRDefault="005D0455" w:rsidP="005D0455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2262" w:type="dxa"/>
          </w:tcPr>
          <w:p w:rsidR="005D0455" w:rsidRPr="00812C6A" w:rsidRDefault="005D0455" w:rsidP="005D0455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</w:tr>
      <w:tr w:rsidR="005D0455" w:rsidRPr="00812C6A" w:rsidTr="005D0455"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455" w:rsidRPr="00812C6A" w:rsidRDefault="005D0455" w:rsidP="005D0455">
            <w:pPr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  <w:r w:rsidRPr="00812C6A">
              <w:rPr>
                <w:rFonts w:ascii="Times New Roman" w:hAnsi="Times New Roman" w:cs="Times New Roman"/>
                <w:sz w:val="20"/>
                <w:szCs w:val="20"/>
              </w:rPr>
              <w:t>2. Свиньи - всего</w:t>
            </w:r>
          </w:p>
        </w:tc>
        <w:tc>
          <w:tcPr>
            <w:tcW w:w="1275" w:type="dxa"/>
          </w:tcPr>
          <w:p w:rsidR="005D0455" w:rsidRPr="00812C6A" w:rsidRDefault="005D0455" w:rsidP="005D0455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1134" w:type="dxa"/>
          </w:tcPr>
          <w:p w:rsidR="005D0455" w:rsidRPr="00812C6A" w:rsidRDefault="005D0455" w:rsidP="005D0455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1276" w:type="dxa"/>
          </w:tcPr>
          <w:p w:rsidR="005D0455" w:rsidRPr="00812C6A" w:rsidRDefault="005D0455" w:rsidP="005D0455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2262" w:type="dxa"/>
          </w:tcPr>
          <w:p w:rsidR="005D0455" w:rsidRPr="00812C6A" w:rsidRDefault="005D0455" w:rsidP="005D0455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</w:tr>
      <w:tr w:rsidR="005D0455" w:rsidRPr="00812C6A" w:rsidTr="005D0455"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455" w:rsidRPr="00812C6A" w:rsidRDefault="005D0455" w:rsidP="005D0455">
            <w:pPr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  <w:r w:rsidRPr="00812C6A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</w:tcPr>
          <w:p w:rsidR="005D0455" w:rsidRPr="00812C6A" w:rsidRDefault="005D0455" w:rsidP="005D0455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1134" w:type="dxa"/>
          </w:tcPr>
          <w:p w:rsidR="005D0455" w:rsidRPr="00812C6A" w:rsidRDefault="005D0455" w:rsidP="005D0455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1276" w:type="dxa"/>
          </w:tcPr>
          <w:p w:rsidR="005D0455" w:rsidRPr="00812C6A" w:rsidRDefault="005D0455" w:rsidP="005D0455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2262" w:type="dxa"/>
          </w:tcPr>
          <w:p w:rsidR="005D0455" w:rsidRPr="00812C6A" w:rsidRDefault="005D0455" w:rsidP="005D0455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</w:tr>
      <w:tr w:rsidR="005D0455" w:rsidRPr="00812C6A" w:rsidTr="005D0455"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455" w:rsidRPr="00812C6A" w:rsidRDefault="005D0455" w:rsidP="005D0455">
            <w:pPr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  <w:r w:rsidRPr="00812C6A">
              <w:rPr>
                <w:rFonts w:ascii="Times New Roman" w:hAnsi="Times New Roman" w:cs="Times New Roman"/>
                <w:sz w:val="20"/>
                <w:szCs w:val="20"/>
              </w:rPr>
              <w:t>2.1. Свиноматки основные от 9 месяцев и старше</w:t>
            </w:r>
          </w:p>
        </w:tc>
        <w:tc>
          <w:tcPr>
            <w:tcW w:w="1275" w:type="dxa"/>
          </w:tcPr>
          <w:p w:rsidR="005D0455" w:rsidRPr="00812C6A" w:rsidRDefault="005D0455" w:rsidP="005D0455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1134" w:type="dxa"/>
          </w:tcPr>
          <w:p w:rsidR="005D0455" w:rsidRPr="00812C6A" w:rsidRDefault="005D0455" w:rsidP="005D0455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1276" w:type="dxa"/>
          </w:tcPr>
          <w:p w:rsidR="005D0455" w:rsidRPr="00812C6A" w:rsidRDefault="005D0455" w:rsidP="005D0455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2262" w:type="dxa"/>
          </w:tcPr>
          <w:p w:rsidR="005D0455" w:rsidRPr="00812C6A" w:rsidRDefault="005D0455" w:rsidP="005D0455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</w:tr>
      <w:tr w:rsidR="005D0455" w:rsidRPr="00812C6A" w:rsidTr="005D0455"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455" w:rsidRPr="00812C6A" w:rsidRDefault="005D0455" w:rsidP="005D0455">
            <w:pPr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  <w:r w:rsidRPr="00812C6A">
              <w:rPr>
                <w:rFonts w:ascii="Times New Roman" w:hAnsi="Times New Roman" w:cs="Times New Roman"/>
                <w:sz w:val="20"/>
                <w:szCs w:val="20"/>
              </w:rPr>
              <w:t>2.2. Хряки-производители</w:t>
            </w:r>
          </w:p>
        </w:tc>
        <w:tc>
          <w:tcPr>
            <w:tcW w:w="1275" w:type="dxa"/>
          </w:tcPr>
          <w:p w:rsidR="005D0455" w:rsidRPr="00812C6A" w:rsidRDefault="005D0455" w:rsidP="005D0455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1134" w:type="dxa"/>
          </w:tcPr>
          <w:p w:rsidR="005D0455" w:rsidRPr="00812C6A" w:rsidRDefault="005D0455" w:rsidP="005D0455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1276" w:type="dxa"/>
          </w:tcPr>
          <w:p w:rsidR="005D0455" w:rsidRPr="00812C6A" w:rsidRDefault="005D0455" w:rsidP="005D0455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2262" w:type="dxa"/>
          </w:tcPr>
          <w:p w:rsidR="005D0455" w:rsidRPr="00812C6A" w:rsidRDefault="005D0455" w:rsidP="005D0455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</w:tr>
      <w:tr w:rsidR="005D0455" w:rsidRPr="00812C6A" w:rsidTr="005D0455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0455" w:rsidRPr="00812C6A" w:rsidRDefault="005D0455" w:rsidP="005D0455">
            <w:pPr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  <w:r w:rsidRPr="00812C6A">
              <w:rPr>
                <w:rFonts w:ascii="Times New Roman" w:hAnsi="Times New Roman" w:cs="Times New Roman"/>
                <w:sz w:val="20"/>
                <w:szCs w:val="20"/>
              </w:rPr>
              <w:t>2.3. Поросята до 2 месяцев</w:t>
            </w:r>
          </w:p>
        </w:tc>
        <w:tc>
          <w:tcPr>
            <w:tcW w:w="1275" w:type="dxa"/>
          </w:tcPr>
          <w:p w:rsidR="005D0455" w:rsidRPr="00812C6A" w:rsidRDefault="005D0455" w:rsidP="005D0455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1134" w:type="dxa"/>
          </w:tcPr>
          <w:p w:rsidR="005D0455" w:rsidRPr="00812C6A" w:rsidRDefault="005D0455" w:rsidP="005D0455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1276" w:type="dxa"/>
          </w:tcPr>
          <w:p w:rsidR="005D0455" w:rsidRPr="00812C6A" w:rsidRDefault="005D0455" w:rsidP="005D0455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2262" w:type="dxa"/>
          </w:tcPr>
          <w:p w:rsidR="005D0455" w:rsidRPr="00812C6A" w:rsidRDefault="005D0455" w:rsidP="005D0455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</w:tr>
      <w:tr w:rsidR="005D0455" w:rsidRPr="00812C6A" w:rsidTr="005D0455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0455" w:rsidRPr="00812C6A" w:rsidRDefault="005D0455" w:rsidP="005D0455">
            <w:pPr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  <w:r w:rsidRPr="00812C6A">
              <w:rPr>
                <w:rFonts w:ascii="Times New Roman" w:hAnsi="Times New Roman" w:cs="Times New Roman"/>
                <w:sz w:val="20"/>
                <w:szCs w:val="20"/>
              </w:rPr>
              <w:t>2.4. Поросята от 2 до 4 месяцев</w:t>
            </w:r>
          </w:p>
        </w:tc>
        <w:tc>
          <w:tcPr>
            <w:tcW w:w="1275" w:type="dxa"/>
          </w:tcPr>
          <w:p w:rsidR="005D0455" w:rsidRPr="00812C6A" w:rsidRDefault="005D0455" w:rsidP="005D0455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1134" w:type="dxa"/>
          </w:tcPr>
          <w:p w:rsidR="005D0455" w:rsidRPr="00812C6A" w:rsidRDefault="005D0455" w:rsidP="005D0455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1276" w:type="dxa"/>
          </w:tcPr>
          <w:p w:rsidR="005D0455" w:rsidRPr="00812C6A" w:rsidRDefault="005D0455" w:rsidP="005D0455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2262" w:type="dxa"/>
          </w:tcPr>
          <w:p w:rsidR="005D0455" w:rsidRPr="00812C6A" w:rsidRDefault="005D0455" w:rsidP="005D0455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</w:tr>
      <w:tr w:rsidR="005D0455" w:rsidRPr="00812C6A" w:rsidTr="005D0455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0455" w:rsidRPr="00812C6A" w:rsidRDefault="005D0455" w:rsidP="005D0455">
            <w:pPr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  <w:r w:rsidRPr="00812C6A">
              <w:rPr>
                <w:rFonts w:ascii="Times New Roman" w:hAnsi="Times New Roman" w:cs="Times New Roman"/>
                <w:sz w:val="20"/>
                <w:szCs w:val="20"/>
              </w:rPr>
              <w:t>2.5. Молодняк на выращивании и откорме</w:t>
            </w:r>
          </w:p>
        </w:tc>
        <w:tc>
          <w:tcPr>
            <w:tcW w:w="1275" w:type="dxa"/>
          </w:tcPr>
          <w:p w:rsidR="005D0455" w:rsidRPr="00812C6A" w:rsidRDefault="005D0455" w:rsidP="005D0455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1134" w:type="dxa"/>
          </w:tcPr>
          <w:p w:rsidR="005D0455" w:rsidRPr="00812C6A" w:rsidRDefault="005D0455" w:rsidP="005D0455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1276" w:type="dxa"/>
          </w:tcPr>
          <w:p w:rsidR="005D0455" w:rsidRPr="00812C6A" w:rsidRDefault="005D0455" w:rsidP="005D0455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2262" w:type="dxa"/>
          </w:tcPr>
          <w:p w:rsidR="005D0455" w:rsidRPr="00812C6A" w:rsidRDefault="005D0455" w:rsidP="005D0455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</w:tr>
      <w:tr w:rsidR="005D0455" w:rsidRPr="00812C6A" w:rsidTr="005D0455">
        <w:tc>
          <w:tcPr>
            <w:tcW w:w="3823" w:type="dxa"/>
          </w:tcPr>
          <w:p w:rsidR="005D0455" w:rsidRPr="00812C6A" w:rsidRDefault="005D0455" w:rsidP="005D0455">
            <w:pPr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1275" w:type="dxa"/>
          </w:tcPr>
          <w:p w:rsidR="005D0455" w:rsidRPr="00812C6A" w:rsidRDefault="005D0455" w:rsidP="005D0455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1134" w:type="dxa"/>
          </w:tcPr>
          <w:p w:rsidR="005D0455" w:rsidRPr="00812C6A" w:rsidRDefault="005D0455" w:rsidP="005D0455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1276" w:type="dxa"/>
          </w:tcPr>
          <w:p w:rsidR="005D0455" w:rsidRPr="00812C6A" w:rsidRDefault="005D0455" w:rsidP="005D0455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2262" w:type="dxa"/>
          </w:tcPr>
          <w:p w:rsidR="005D0455" w:rsidRPr="00812C6A" w:rsidRDefault="005D0455" w:rsidP="005D0455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</w:tr>
      <w:tr w:rsidR="00812C6A" w:rsidRPr="00812C6A" w:rsidTr="00B70F3F"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C6A" w:rsidRPr="00812C6A" w:rsidRDefault="00812C6A" w:rsidP="00812C6A">
            <w:pPr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  <w:r w:rsidRPr="00812C6A">
              <w:rPr>
                <w:rFonts w:ascii="Times New Roman" w:hAnsi="Times New Roman" w:cs="Times New Roman"/>
                <w:sz w:val="20"/>
                <w:szCs w:val="20"/>
              </w:rPr>
              <w:t>3. Овцы всех пород - всего</w:t>
            </w:r>
          </w:p>
        </w:tc>
        <w:tc>
          <w:tcPr>
            <w:tcW w:w="1275" w:type="dxa"/>
          </w:tcPr>
          <w:p w:rsidR="00812C6A" w:rsidRPr="00812C6A" w:rsidRDefault="00812C6A" w:rsidP="00812C6A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1134" w:type="dxa"/>
          </w:tcPr>
          <w:p w:rsidR="00812C6A" w:rsidRPr="00812C6A" w:rsidRDefault="00812C6A" w:rsidP="00812C6A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1276" w:type="dxa"/>
          </w:tcPr>
          <w:p w:rsidR="00812C6A" w:rsidRPr="00812C6A" w:rsidRDefault="00812C6A" w:rsidP="00812C6A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2262" w:type="dxa"/>
          </w:tcPr>
          <w:p w:rsidR="00812C6A" w:rsidRPr="00812C6A" w:rsidRDefault="00812C6A" w:rsidP="00812C6A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</w:tr>
      <w:tr w:rsidR="00812C6A" w:rsidRPr="00812C6A" w:rsidTr="00B70F3F"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C6A" w:rsidRPr="00812C6A" w:rsidRDefault="00812C6A" w:rsidP="00812C6A">
            <w:pPr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  <w:r w:rsidRPr="00812C6A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</w:tcPr>
          <w:p w:rsidR="00812C6A" w:rsidRPr="00812C6A" w:rsidRDefault="00812C6A" w:rsidP="00812C6A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1134" w:type="dxa"/>
          </w:tcPr>
          <w:p w:rsidR="00812C6A" w:rsidRPr="00812C6A" w:rsidRDefault="00812C6A" w:rsidP="00812C6A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1276" w:type="dxa"/>
          </w:tcPr>
          <w:p w:rsidR="00812C6A" w:rsidRPr="00812C6A" w:rsidRDefault="00812C6A" w:rsidP="00812C6A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2262" w:type="dxa"/>
          </w:tcPr>
          <w:p w:rsidR="00812C6A" w:rsidRPr="00812C6A" w:rsidRDefault="00812C6A" w:rsidP="00812C6A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</w:tr>
      <w:tr w:rsidR="00812C6A" w:rsidRPr="00812C6A" w:rsidTr="00B70F3F"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C6A" w:rsidRPr="00812C6A" w:rsidRDefault="00812C6A" w:rsidP="00812C6A">
            <w:pPr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  <w:r w:rsidRPr="00812C6A">
              <w:rPr>
                <w:rFonts w:ascii="Times New Roman" w:hAnsi="Times New Roman" w:cs="Times New Roman"/>
                <w:sz w:val="20"/>
                <w:szCs w:val="20"/>
              </w:rPr>
              <w:t>3.1. Овцематки и ярки старше</w:t>
            </w:r>
            <w:proofErr w:type="gramStart"/>
            <w:r w:rsidRPr="00812C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812C6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275" w:type="dxa"/>
          </w:tcPr>
          <w:p w:rsidR="00812C6A" w:rsidRPr="00812C6A" w:rsidRDefault="00812C6A" w:rsidP="00812C6A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1134" w:type="dxa"/>
          </w:tcPr>
          <w:p w:rsidR="00812C6A" w:rsidRPr="00812C6A" w:rsidRDefault="00812C6A" w:rsidP="00812C6A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1276" w:type="dxa"/>
          </w:tcPr>
          <w:p w:rsidR="00812C6A" w:rsidRPr="00812C6A" w:rsidRDefault="00812C6A" w:rsidP="00812C6A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2262" w:type="dxa"/>
          </w:tcPr>
          <w:p w:rsidR="00812C6A" w:rsidRPr="00812C6A" w:rsidRDefault="00812C6A" w:rsidP="00812C6A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</w:tr>
      <w:tr w:rsidR="00812C6A" w:rsidRPr="00812C6A" w:rsidTr="00B70F3F"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C6A" w:rsidRPr="00812C6A" w:rsidRDefault="00812C6A" w:rsidP="00812C6A">
            <w:pPr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  <w:r w:rsidRPr="00812C6A">
              <w:rPr>
                <w:rFonts w:ascii="Times New Roman" w:hAnsi="Times New Roman" w:cs="Times New Roman"/>
                <w:sz w:val="20"/>
                <w:szCs w:val="20"/>
              </w:rPr>
              <w:t>3.2. Бараны - производители</w:t>
            </w:r>
          </w:p>
        </w:tc>
        <w:tc>
          <w:tcPr>
            <w:tcW w:w="1275" w:type="dxa"/>
          </w:tcPr>
          <w:p w:rsidR="00812C6A" w:rsidRPr="00812C6A" w:rsidRDefault="00812C6A" w:rsidP="00812C6A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1134" w:type="dxa"/>
          </w:tcPr>
          <w:p w:rsidR="00812C6A" w:rsidRPr="00812C6A" w:rsidRDefault="00812C6A" w:rsidP="00812C6A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1276" w:type="dxa"/>
          </w:tcPr>
          <w:p w:rsidR="00812C6A" w:rsidRPr="00812C6A" w:rsidRDefault="00812C6A" w:rsidP="00812C6A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2262" w:type="dxa"/>
          </w:tcPr>
          <w:p w:rsidR="00812C6A" w:rsidRPr="00812C6A" w:rsidRDefault="00812C6A" w:rsidP="00812C6A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</w:tr>
      <w:tr w:rsidR="00812C6A" w:rsidRPr="00812C6A" w:rsidTr="00B70F3F"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C6A" w:rsidRPr="00812C6A" w:rsidRDefault="00812C6A" w:rsidP="00812C6A">
            <w:pPr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  <w:r w:rsidRPr="00812C6A">
              <w:rPr>
                <w:rFonts w:ascii="Times New Roman" w:hAnsi="Times New Roman" w:cs="Times New Roman"/>
                <w:sz w:val="20"/>
                <w:szCs w:val="20"/>
              </w:rPr>
              <w:t>3.3. Ярки до 1 года</w:t>
            </w:r>
          </w:p>
        </w:tc>
        <w:tc>
          <w:tcPr>
            <w:tcW w:w="1275" w:type="dxa"/>
          </w:tcPr>
          <w:p w:rsidR="00812C6A" w:rsidRPr="00812C6A" w:rsidRDefault="00812C6A" w:rsidP="00812C6A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1134" w:type="dxa"/>
          </w:tcPr>
          <w:p w:rsidR="00812C6A" w:rsidRPr="00812C6A" w:rsidRDefault="00812C6A" w:rsidP="00812C6A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1276" w:type="dxa"/>
          </w:tcPr>
          <w:p w:rsidR="00812C6A" w:rsidRPr="00812C6A" w:rsidRDefault="00812C6A" w:rsidP="00812C6A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2262" w:type="dxa"/>
          </w:tcPr>
          <w:p w:rsidR="00812C6A" w:rsidRPr="00812C6A" w:rsidRDefault="00812C6A" w:rsidP="00812C6A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</w:tr>
      <w:tr w:rsidR="00812C6A" w:rsidRPr="00812C6A" w:rsidTr="00B70F3F"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C6A" w:rsidRPr="00812C6A" w:rsidRDefault="00812C6A" w:rsidP="00812C6A">
            <w:pPr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  <w:r w:rsidRPr="00812C6A">
              <w:rPr>
                <w:rFonts w:ascii="Times New Roman" w:hAnsi="Times New Roman" w:cs="Times New Roman"/>
                <w:sz w:val="20"/>
                <w:szCs w:val="20"/>
              </w:rPr>
              <w:t>3.4. Баранчики и валухи на выращивании и откорме</w:t>
            </w:r>
          </w:p>
        </w:tc>
        <w:tc>
          <w:tcPr>
            <w:tcW w:w="1275" w:type="dxa"/>
          </w:tcPr>
          <w:p w:rsidR="00812C6A" w:rsidRPr="00812C6A" w:rsidRDefault="00812C6A" w:rsidP="00812C6A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1134" w:type="dxa"/>
          </w:tcPr>
          <w:p w:rsidR="00812C6A" w:rsidRPr="00812C6A" w:rsidRDefault="00812C6A" w:rsidP="00812C6A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1276" w:type="dxa"/>
          </w:tcPr>
          <w:p w:rsidR="00812C6A" w:rsidRPr="00812C6A" w:rsidRDefault="00812C6A" w:rsidP="00812C6A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2262" w:type="dxa"/>
          </w:tcPr>
          <w:p w:rsidR="00812C6A" w:rsidRPr="00812C6A" w:rsidRDefault="00812C6A" w:rsidP="00812C6A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</w:tr>
      <w:tr w:rsidR="00812C6A" w:rsidRPr="00812C6A" w:rsidTr="00B70F3F"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C6A" w:rsidRPr="00812C6A" w:rsidRDefault="00812C6A" w:rsidP="00812C6A">
            <w:pPr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  <w:r w:rsidRPr="00812C6A">
              <w:rPr>
                <w:rFonts w:ascii="Times New Roman" w:hAnsi="Times New Roman" w:cs="Times New Roman"/>
                <w:sz w:val="20"/>
                <w:szCs w:val="20"/>
              </w:rPr>
              <w:t xml:space="preserve">3.5. Из всех овец - </w:t>
            </w:r>
            <w:proofErr w:type="gramStart"/>
            <w:r w:rsidRPr="00812C6A">
              <w:rPr>
                <w:rFonts w:ascii="Times New Roman" w:hAnsi="Times New Roman" w:cs="Times New Roman"/>
                <w:sz w:val="20"/>
                <w:szCs w:val="20"/>
              </w:rPr>
              <w:t>романовские</w:t>
            </w:r>
            <w:proofErr w:type="gramEnd"/>
          </w:p>
        </w:tc>
        <w:tc>
          <w:tcPr>
            <w:tcW w:w="1275" w:type="dxa"/>
          </w:tcPr>
          <w:p w:rsidR="00812C6A" w:rsidRPr="00812C6A" w:rsidRDefault="00812C6A" w:rsidP="00812C6A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1134" w:type="dxa"/>
          </w:tcPr>
          <w:p w:rsidR="00812C6A" w:rsidRPr="00812C6A" w:rsidRDefault="00812C6A" w:rsidP="00812C6A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1276" w:type="dxa"/>
          </w:tcPr>
          <w:p w:rsidR="00812C6A" w:rsidRPr="00812C6A" w:rsidRDefault="00812C6A" w:rsidP="00812C6A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2262" w:type="dxa"/>
          </w:tcPr>
          <w:p w:rsidR="00812C6A" w:rsidRPr="00812C6A" w:rsidRDefault="00812C6A" w:rsidP="00812C6A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</w:tr>
      <w:tr w:rsidR="00812C6A" w:rsidRPr="00812C6A" w:rsidTr="00B70F3F"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C6A" w:rsidRPr="00812C6A" w:rsidRDefault="00812C6A" w:rsidP="00812C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12C6A" w:rsidRPr="00812C6A" w:rsidRDefault="00812C6A" w:rsidP="00812C6A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1134" w:type="dxa"/>
          </w:tcPr>
          <w:p w:rsidR="00812C6A" w:rsidRPr="00812C6A" w:rsidRDefault="00812C6A" w:rsidP="00812C6A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1276" w:type="dxa"/>
          </w:tcPr>
          <w:p w:rsidR="00812C6A" w:rsidRPr="00812C6A" w:rsidRDefault="00812C6A" w:rsidP="00812C6A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2262" w:type="dxa"/>
          </w:tcPr>
          <w:p w:rsidR="00812C6A" w:rsidRPr="00812C6A" w:rsidRDefault="00812C6A" w:rsidP="00812C6A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</w:tr>
      <w:tr w:rsidR="00812C6A" w:rsidRPr="00812C6A" w:rsidTr="00B70F3F"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C6A" w:rsidRPr="00812C6A" w:rsidRDefault="00812C6A" w:rsidP="00812C6A">
            <w:pPr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  <w:r w:rsidRPr="00812C6A">
              <w:rPr>
                <w:rFonts w:ascii="Times New Roman" w:hAnsi="Times New Roman" w:cs="Times New Roman"/>
                <w:sz w:val="20"/>
                <w:szCs w:val="20"/>
              </w:rPr>
              <w:t>4. Козы - всего</w:t>
            </w:r>
          </w:p>
        </w:tc>
        <w:tc>
          <w:tcPr>
            <w:tcW w:w="1275" w:type="dxa"/>
          </w:tcPr>
          <w:p w:rsidR="00812C6A" w:rsidRPr="00812C6A" w:rsidRDefault="00812C6A" w:rsidP="00812C6A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1134" w:type="dxa"/>
          </w:tcPr>
          <w:p w:rsidR="00812C6A" w:rsidRPr="00812C6A" w:rsidRDefault="00812C6A" w:rsidP="00812C6A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1276" w:type="dxa"/>
          </w:tcPr>
          <w:p w:rsidR="00812C6A" w:rsidRPr="00812C6A" w:rsidRDefault="00812C6A" w:rsidP="00812C6A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2262" w:type="dxa"/>
          </w:tcPr>
          <w:p w:rsidR="00812C6A" w:rsidRPr="00812C6A" w:rsidRDefault="00812C6A" w:rsidP="00812C6A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</w:tr>
      <w:tr w:rsidR="00812C6A" w:rsidRPr="00812C6A" w:rsidTr="00B70F3F"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C6A" w:rsidRPr="00812C6A" w:rsidRDefault="00812C6A" w:rsidP="00812C6A">
            <w:pPr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  <w:r w:rsidRPr="00812C6A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</w:tcPr>
          <w:p w:rsidR="00812C6A" w:rsidRPr="00812C6A" w:rsidRDefault="00812C6A" w:rsidP="00812C6A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1134" w:type="dxa"/>
          </w:tcPr>
          <w:p w:rsidR="00812C6A" w:rsidRPr="00812C6A" w:rsidRDefault="00812C6A" w:rsidP="00812C6A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1276" w:type="dxa"/>
          </w:tcPr>
          <w:p w:rsidR="00812C6A" w:rsidRPr="00812C6A" w:rsidRDefault="00812C6A" w:rsidP="00812C6A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2262" w:type="dxa"/>
          </w:tcPr>
          <w:p w:rsidR="00812C6A" w:rsidRPr="00812C6A" w:rsidRDefault="00812C6A" w:rsidP="00812C6A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</w:tr>
      <w:tr w:rsidR="00812C6A" w:rsidRPr="00812C6A" w:rsidTr="00B70F3F"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C6A" w:rsidRPr="00812C6A" w:rsidRDefault="00812C6A" w:rsidP="00812C6A">
            <w:pPr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4.1.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Козоматки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2C6A">
              <w:rPr>
                <w:rFonts w:ascii="Times New Roman" w:hAnsi="Times New Roman" w:cs="Times New Roman"/>
                <w:sz w:val="20"/>
                <w:szCs w:val="20"/>
              </w:rPr>
              <w:t>и козочки старше</w:t>
            </w:r>
            <w:proofErr w:type="gramStart"/>
            <w:r w:rsidRPr="00812C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812C6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275" w:type="dxa"/>
          </w:tcPr>
          <w:p w:rsidR="00812C6A" w:rsidRPr="00812C6A" w:rsidRDefault="00812C6A" w:rsidP="00812C6A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1134" w:type="dxa"/>
          </w:tcPr>
          <w:p w:rsidR="00812C6A" w:rsidRPr="00812C6A" w:rsidRDefault="00812C6A" w:rsidP="00812C6A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1276" w:type="dxa"/>
          </w:tcPr>
          <w:p w:rsidR="00812C6A" w:rsidRPr="00812C6A" w:rsidRDefault="00812C6A" w:rsidP="00812C6A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2262" w:type="dxa"/>
          </w:tcPr>
          <w:p w:rsidR="00812C6A" w:rsidRPr="00812C6A" w:rsidRDefault="00812C6A" w:rsidP="00812C6A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</w:tr>
      <w:tr w:rsidR="00812C6A" w:rsidRPr="00812C6A" w:rsidTr="00B70F3F"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C6A" w:rsidRPr="00812C6A" w:rsidRDefault="00812C6A" w:rsidP="00812C6A">
            <w:pPr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  <w:r w:rsidRPr="00812C6A">
              <w:rPr>
                <w:rFonts w:ascii="Times New Roman" w:hAnsi="Times New Roman" w:cs="Times New Roman"/>
                <w:sz w:val="20"/>
                <w:szCs w:val="20"/>
              </w:rPr>
              <w:t xml:space="preserve">4.2. Козлы </w:t>
            </w:r>
          </w:p>
        </w:tc>
        <w:tc>
          <w:tcPr>
            <w:tcW w:w="1275" w:type="dxa"/>
          </w:tcPr>
          <w:p w:rsidR="00812C6A" w:rsidRPr="00812C6A" w:rsidRDefault="00812C6A" w:rsidP="00812C6A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1134" w:type="dxa"/>
          </w:tcPr>
          <w:p w:rsidR="00812C6A" w:rsidRPr="00812C6A" w:rsidRDefault="00812C6A" w:rsidP="00812C6A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1276" w:type="dxa"/>
          </w:tcPr>
          <w:p w:rsidR="00812C6A" w:rsidRPr="00812C6A" w:rsidRDefault="00812C6A" w:rsidP="00812C6A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2262" w:type="dxa"/>
          </w:tcPr>
          <w:p w:rsidR="00812C6A" w:rsidRPr="00812C6A" w:rsidRDefault="00812C6A" w:rsidP="00812C6A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</w:tr>
      <w:tr w:rsidR="00812C6A" w:rsidRPr="00812C6A" w:rsidTr="00B70F3F"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C6A" w:rsidRPr="00812C6A" w:rsidRDefault="00812C6A" w:rsidP="00812C6A">
            <w:pPr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  <w:r w:rsidRPr="00812C6A">
              <w:rPr>
                <w:rFonts w:ascii="Times New Roman" w:hAnsi="Times New Roman" w:cs="Times New Roman"/>
                <w:sz w:val="20"/>
                <w:szCs w:val="20"/>
              </w:rPr>
              <w:t>4.3. Козочки до 1 года</w:t>
            </w:r>
          </w:p>
        </w:tc>
        <w:tc>
          <w:tcPr>
            <w:tcW w:w="1275" w:type="dxa"/>
          </w:tcPr>
          <w:p w:rsidR="00812C6A" w:rsidRPr="00812C6A" w:rsidRDefault="00812C6A" w:rsidP="00812C6A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1134" w:type="dxa"/>
          </w:tcPr>
          <w:p w:rsidR="00812C6A" w:rsidRPr="00812C6A" w:rsidRDefault="00812C6A" w:rsidP="00812C6A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1276" w:type="dxa"/>
          </w:tcPr>
          <w:p w:rsidR="00812C6A" w:rsidRPr="00812C6A" w:rsidRDefault="00812C6A" w:rsidP="00812C6A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2262" w:type="dxa"/>
          </w:tcPr>
          <w:p w:rsidR="00812C6A" w:rsidRPr="00812C6A" w:rsidRDefault="00812C6A" w:rsidP="00812C6A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</w:tr>
      <w:tr w:rsidR="00812C6A" w:rsidRPr="00812C6A" w:rsidTr="00B70F3F"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C6A" w:rsidRPr="00812C6A" w:rsidRDefault="00812C6A" w:rsidP="00812C6A">
            <w:pPr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  <w:r w:rsidRPr="00812C6A">
              <w:rPr>
                <w:rFonts w:ascii="Times New Roman" w:hAnsi="Times New Roman" w:cs="Times New Roman"/>
                <w:sz w:val="20"/>
                <w:szCs w:val="20"/>
              </w:rPr>
              <w:t>4.4. Козлики на выращивании и откорме</w:t>
            </w:r>
          </w:p>
        </w:tc>
        <w:tc>
          <w:tcPr>
            <w:tcW w:w="1275" w:type="dxa"/>
          </w:tcPr>
          <w:p w:rsidR="00812C6A" w:rsidRPr="00812C6A" w:rsidRDefault="00812C6A" w:rsidP="00812C6A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1134" w:type="dxa"/>
          </w:tcPr>
          <w:p w:rsidR="00812C6A" w:rsidRPr="00812C6A" w:rsidRDefault="00812C6A" w:rsidP="00812C6A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1276" w:type="dxa"/>
          </w:tcPr>
          <w:p w:rsidR="00812C6A" w:rsidRPr="00812C6A" w:rsidRDefault="00812C6A" w:rsidP="00812C6A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2262" w:type="dxa"/>
          </w:tcPr>
          <w:p w:rsidR="00812C6A" w:rsidRPr="00812C6A" w:rsidRDefault="00812C6A" w:rsidP="00812C6A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</w:tr>
      <w:tr w:rsidR="00812C6A" w:rsidRPr="00812C6A" w:rsidTr="00B70F3F"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C6A" w:rsidRPr="00812C6A" w:rsidRDefault="00812C6A" w:rsidP="00812C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12C6A" w:rsidRPr="00812C6A" w:rsidRDefault="00812C6A" w:rsidP="00812C6A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1134" w:type="dxa"/>
          </w:tcPr>
          <w:p w:rsidR="00812C6A" w:rsidRPr="00812C6A" w:rsidRDefault="00812C6A" w:rsidP="00812C6A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1276" w:type="dxa"/>
          </w:tcPr>
          <w:p w:rsidR="00812C6A" w:rsidRPr="00812C6A" w:rsidRDefault="00812C6A" w:rsidP="00812C6A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2262" w:type="dxa"/>
          </w:tcPr>
          <w:p w:rsidR="00812C6A" w:rsidRPr="00812C6A" w:rsidRDefault="00812C6A" w:rsidP="00812C6A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</w:tr>
      <w:tr w:rsidR="00812C6A" w:rsidRPr="00812C6A" w:rsidTr="00B70F3F"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C6A" w:rsidRPr="00812C6A" w:rsidRDefault="00812C6A" w:rsidP="00812C6A">
            <w:pPr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  <w:r w:rsidRPr="00812C6A">
              <w:rPr>
                <w:rFonts w:ascii="Times New Roman" w:hAnsi="Times New Roman" w:cs="Times New Roman"/>
                <w:sz w:val="20"/>
                <w:szCs w:val="20"/>
              </w:rPr>
              <w:t>5. Лошади - всего</w:t>
            </w:r>
          </w:p>
        </w:tc>
        <w:tc>
          <w:tcPr>
            <w:tcW w:w="1275" w:type="dxa"/>
          </w:tcPr>
          <w:p w:rsidR="00812C6A" w:rsidRPr="00812C6A" w:rsidRDefault="00812C6A" w:rsidP="00812C6A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1134" w:type="dxa"/>
          </w:tcPr>
          <w:p w:rsidR="00812C6A" w:rsidRPr="00812C6A" w:rsidRDefault="00812C6A" w:rsidP="00812C6A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1276" w:type="dxa"/>
          </w:tcPr>
          <w:p w:rsidR="00812C6A" w:rsidRPr="00812C6A" w:rsidRDefault="00812C6A" w:rsidP="00812C6A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2262" w:type="dxa"/>
          </w:tcPr>
          <w:p w:rsidR="00812C6A" w:rsidRPr="00812C6A" w:rsidRDefault="00812C6A" w:rsidP="00812C6A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</w:tr>
      <w:tr w:rsidR="00812C6A" w:rsidRPr="00812C6A" w:rsidTr="00B70F3F"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C6A" w:rsidRPr="00812C6A" w:rsidRDefault="00812C6A" w:rsidP="00812C6A">
            <w:pPr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  <w:r w:rsidRPr="00812C6A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</w:tcPr>
          <w:p w:rsidR="00812C6A" w:rsidRPr="00812C6A" w:rsidRDefault="00812C6A" w:rsidP="00812C6A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1134" w:type="dxa"/>
          </w:tcPr>
          <w:p w:rsidR="00812C6A" w:rsidRPr="00812C6A" w:rsidRDefault="00812C6A" w:rsidP="00812C6A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1276" w:type="dxa"/>
          </w:tcPr>
          <w:p w:rsidR="00812C6A" w:rsidRPr="00812C6A" w:rsidRDefault="00812C6A" w:rsidP="00812C6A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2262" w:type="dxa"/>
          </w:tcPr>
          <w:p w:rsidR="00812C6A" w:rsidRPr="00812C6A" w:rsidRDefault="00812C6A" w:rsidP="00812C6A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</w:tr>
      <w:tr w:rsidR="00812C6A" w:rsidRPr="00812C6A" w:rsidTr="00B70F3F"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C6A" w:rsidRPr="00812C6A" w:rsidRDefault="00812C6A" w:rsidP="00812C6A">
            <w:pPr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  <w:r w:rsidRPr="00812C6A">
              <w:rPr>
                <w:rFonts w:ascii="Times New Roman" w:hAnsi="Times New Roman" w:cs="Times New Roman"/>
                <w:sz w:val="20"/>
                <w:szCs w:val="20"/>
              </w:rPr>
              <w:t>5.1. Кобылы старше3 лет</w:t>
            </w:r>
          </w:p>
        </w:tc>
        <w:tc>
          <w:tcPr>
            <w:tcW w:w="1275" w:type="dxa"/>
          </w:tcPr>
          <w:p w:rsidR="00812C6A" w:rsidRPr="00812C6A" w:rsidRDefault="00812C6A" w:rsidP="00812C6A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1134" w:type="dxa"/>
          </w:tcPr>
          <w:p w:rsidR="00812C6A" w:rsidRPr="00812C6A" w:rsidRDefault="00812C6A" w:rsidP="00812C6A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1276" w:type="dxa"/>
          </w:tcPr>
          <w:p w:rsidR="00812C6A" w:rsidRPr="00812C6A" w:rsidRDefault="00812C6A" w:rsidP="00812C6A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2262" w:type="dxa"/>
          </w:tcPr>
          <w:p w:rsidR="00812C6A" w:rsidRPr="00812C6A" w:rsidRDefault="00812C6A" w:rsidP="00812C6A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</w:tr>
      <w:tr w:rsidR="00812C6A" w:rsidRPr="00812C6A" w:rsidTr="00B70F3F"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C6A" w:rsidRPr="00812C6A" w:rsidRDefault="00812C6A" w:rsidP="00812C6A">
            <w:pPr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  <w:r w:rsidRPr="00812C6A">
              <w:rPr>
                <w:rFonts w:ascii="Times New Roman" w:hAnsi="Times New Roman" w:cs="Times New Roman"/>
                <w:sz w:val="20"/>
                <w:szCs w:val="20"/>
              </w:rPr>
              <w:t>5.2. Жеребцы - производители</w:t>
            </w:r>
          </w:p>
        </w:tc>
        <w:tc>
          <w:tcPr>
            <w:tcW w:w="1275" w:type="dxa"/>
          </w:tcPr>
          <w:p w:rsidR="00812C6A" w:rsidRPr="00812C6A" w:rsidRDefault="00812C6A" w:rsidP="00812C6A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1134" w:type="dxa"/>
          </w:tcPr>
          <w:p w:rsidR="00812C6A" w:rsidRPr="00812C6A" w:rsidRDefault="00812C6A" w:rsidP="00812C6A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1276" w:type="dxa"/>
          </w:tcPr>
          <w:p w:rsidR="00812C6A" w:rsidRPr="00812C6A" w:rsidRDefault="00812C6A" w:rsidP="00812C6A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2262" w:type="dxa"/>
          </w:tcPr>
          <w:p w:rsidR="00812C6A" w:rsidRPr="00812C6A" w:rsidRDefault="00812C6A" w:rsidP="00812C6A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</w:tr>
      <w:tr w:rsidR="00812C6A" w:rsidRPr="00812C6A" w:rsidTr="00B70F3F"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C6A" w:rsidRPr="00812C6A" w:rsidRDefault="00812C6A" w:rsidP="00812C6A">
            <w:pPr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  <w:r w:rsidRPr="00812C6A">
              <w:rPr>
                <w:rFonts w:ascii="Times New Roman" w:hAnsi="Times New Roman" w:cs="Times New Roman"/>
                <w:sz w:val="20"/>
                <w:szCs w:val="20"/>
              </w:rPr>
              <w:t>5.3. Кобылы до 3 лет</w:t>
            </w:r>
          </w:p>
        </w:tc>
        <w:tc>
          <w:tcPr>
            <w:tcW w:w="1275" w:type="dxa"/>
          </w:tcPr>
          <w:p w:rsidR="00812C6A" w:rsidRPr="00812C6A" w:rsidRDefault="00812C6A" w:rsidP="00812C6A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1134" w:type="dxa"/>
          </w:tcPr>
          <w:p w:rsidR="00812C6A" w:rsidRPr="00812C6A" w:rsidRDefault="00812C6A" w:rsidP="00812C6A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1276" w:type="dxa"/>
          </w:tcPr>
          <w:p w:rsidR="00812C6A" w:rsidRPr="00812C6A" w:rsidRDefault="00812C6A" w:rsidP="00812C6A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2262" w:type="dxa"/>
          </w:tcPr>
          <w:p w:rsidR="00812C6A" w:rsidRPr="00812C6A" w:rsidRDefault="00812C6A" w:rsidP="00812C6A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</w:tr>
      <w:tr w:rsidR="00812C6A" w:rsidRPr="00812C6A" w:rsidTr="00B70F3F"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C6A" w:rsidRPr="00812C6A" w:rsidRDefault="00812C6A" w:rsidP="00812C6A">
            <w:pPr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  <w:r w:rsidRPr="00812C6A">
              <w:rPr>
                <w:rFonts w:ascii="Times New Roman" w:hAnsi="Times New Roman" w:cs="Times New Roman"/>
                <w:sz w:val="20"/>
                <w:szCs w:val="20"/>
              </w:rPr>
              <w:t>5.4. Жеребцы до 3 лет</w:t>
            </w:r>
          </w:p>
        </w:tc>
        <w:tc>
          <w:tcPr>
            <w:tcW w:w="1275" w:type="dxa"/>
          </w:tcPr>
          <w:p w:rsidR="00812C6A" w:rsidRPr="00812C6A" w:rsidRDefault="00812C6A" w:rsidP="00812C6A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1134" w:type="dxa"/>
          </w:tcPr>
          <w:p w:rsidR="00812C6A" w:rsidRPr="00812C6A" w:rsidRDefault="00812C6A" w:rsidP="00812C6A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1276" w:type="dxa"/>
          </w:tcPr>
          <w:p w:rsidR="00812C6A" w:rsidRPr="00812C6A" w:rsidRDefault="00812C6A" w:rsidP="00812C6A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2262" w:type="dxa"/>
          </w:tcPr>
          <w:p w:rsidR="00812C6A" w:rsidRPr="00812C6A" w:rsidRDefault="00812C6A" w:rsidP="00812C6A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</w:tr>
      <w:tr w:rsidR="00812C6A" w:rsidRPr="00812C6A" w:rsidTr="00B70F3F"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C6A" w:rsidRPr="00812C6A" w:rsidRDefault="00812C6A" w:rsidP="00812C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12C6A" w:rsidRPr="00812C6A" w:rsidRDefault="00812C6A" w:rsidP="00812C6A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1134" w:type="dxa"/>
          </w:tcPr>
          <w:p w:rsidR="00812C6A" w:rsidRPr="00812C6A" w:rsidRDefault="00812C6A" w:rsidP="00812C6A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1276" w:type="dxa"/>
          </w:tcPr>
          <w:p w:rsidR="00812C6A" w:rsidRPr="00812C6A" w:rsidRDefault="00812C6A" w:rsidP="00812C6A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2262" w:type="dxa"/>
          </w:tcPr>
          <w:p w:rsidR="00812C6A" w:rsidRPr="00812C6A" w:rsidRDefault="00812C6A" w:rsidP="00812C6A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</w:tr>
      <w:tr w:rsidR="00812C6A" w:rsidRPr="00812C6A" w:rsidTr="00B70F3F"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C6A" w:rsidRPr="00812C6A" w:rsidRDefault="00812C6A" w:rsidP="00812C6A">
            <w:pPr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  <w:r w:rsidRPr="00812C6A">
              <w:rPr>
                <w:rFonts w:ascii="Times New Roman" w:hAnsi="Times New Roman" w:cs="Times New Roman"/>
                <w:sz w:val="20"/>
                <w:szCs w:val="20"/>
              </w:rPr>
              <w:t>6. Птица - всего</w:t>
            </w:r>
          </w:p>
        </w:tc>
        <w:tc>
          <w:tcPr>
            <w:tcW w:w="1275" w:type="dxa"/>
          </w:tcPr>
          <w:p w:rsidR="00812C6A" w:rsidRPr="00812C6A" w:rsidRDefault="00812C6A" w:rsidP="00812C6A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1134" w:type="dxa"/>
          </w:tcPr>
          <w:p w:rsidR="00812C6A" w:rsidRPr="00812C6A" w:rsidRDefault="00812C6A" w:rsidP="00812C6A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1276" w:type="dxa"/>
          </w:tcPr>
          <w:p w:rsidR="00812C6A" w:rsidRPr="00812C6A" w:rsidRDefault="00812C6A" w:rsidP="00812C6A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2262" w:type="dxa"/>
          </w:tcPr>
          <w:p w:rsidR="00812C6A" w:rsidRPr="00812C6A" w:rsidRDefault="00812C6A" w:rsidP="00812C6A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</w:tr>
      <w:tr w:rsidR="00812C6A" w:rsidRPr="00812C6A" w:rsidTr="00B70F3F"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C6A" w:rsidRPr="00812C6A" w:rsidRDefault="00812C6A" w:rsidP="00812C6A">
            <w:pPr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  <w:r w:rsidRPr="00812C6A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</w:tcPr>
          <w:p w:rsidR="00812C6A" w:rsidRPr="00812C6A" w:rsidRDefault="00812C6A" w:rsidP="00812C6A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1134" w:type="dxa"/>
          </w:tcPr>
          <w:p w:rsidR="00812C6A" w:rsidRPr="00812C6A" w:rsidRDefault="00812C6A" w:rsidP="00812C6A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1276" w:type="dxa"/>
          </w:tcPr>
          <w:p w:rsidR="00812C6A" w:rsidRPr="00812C6A" w:rsidRDefault="00812C6A" w:rsidP="00812C6A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2262" w:type="dxa"/>
          </w:tcPr>
          <w:p w:rsidR="00812C6A" w:rsidRPr="00812C6A" w:rsidRDefault="00812C6A" w:rsidP="00812C6A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</w:tr>
      <w:tr w:rsidR="00812C6A" w:rsidRPr="00812C6A" w:rsidTr="00B70F3F"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C6A" w:rsidRPr="00812C6A" w:rsidRDefault="00812C6A" w:rsidP="00812C6A">
            <w:pPr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  <w:r w:rsidRPr="00812C6A">
              <w:rPr>
                <w:rFonts w:ascii="Times New Roman" w:hAnsi="Times New Roman" w:cs="Times New Roman"/>
                <w:sz w:val="20"/>
                <w:szCs w:val="20"/>
              </w:rPr>
              <w:t>6.1. Куры-несушки</w:t>
            </w:r>
          </w:p>
        </w:tc>
        <w:tc>
          <w:tcPr>
            <w:tcW w:w="1275" w:type="dxa"/>
          </w:tcPr>
          <w:p w:rsidR="00812C6A" w:rsidRPr="00812C6A" w:rsidRDefault="00812C6A" w:rsidP="00812C6A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1134" w:type="dxa"/>
          </w:tcPr>
          <w:p w:rsidR="00812C6A" w:rsidRPr="00812C6A" w:rsidRDefault="00812C6A" w:rsidP="00812C6A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1276" w:type="dxa"/>
          </w:tcPr>
          <w:p w:rsidR="00812C6A" w:rsidRPr="00812C6A" w:rsidRDefault="00812C6A" w:rsidP="00812C6A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2262" w:type="dxa"/>
          </w:tcPr>
          <w:p w:rsidR="00812C6A" w:rsidRPr="00812C6A" w:rsidRDefault="00812C6A" w:rsidP="00812C6A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</w:tr>
      <w:tr w:rsidR="00812C6A" w:rsidRPr="00812C6A" w:rsidTr="00B70F3F"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C6A" w:rsidRPr="00812C6A" w:rsidRDefault="00812C6A" w:rsidP="00812C6A">
            <w:pPr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  <w:r w:rsidRPr="00812C6A">
              <w:rPr>
                <w:rFonts w:ascii="Times New Roman" w:hAnsi="Times New Roman" w:cs="Times New Roman"/>
                <w:sz w:val="20"/>
                <w:szCs w:val="20"/>
              </w:rPr>
              <w:t>6.2. Молодняк кур</w:t>
            </w:r>
          </w:p>
        </w:tc>
        <w:tc>
          <w:tcPr>
            <w:tcW w:w="1275" w:type="dxa"/>
          </w:tcPr>
          <w:p w:rsidR="00812C6A" w:rsidRPr="00812C6A" w:rsidRDefault="00812C6A" w:rsidP="00812C6A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1134" w:type="dxa"/>
          </w:tcPr>
          <w:p w:rsidR="00812C6A" w:rsidRPr="00812C6A" w:rsidRDefault="00812C6A" w:rsidP="00812C6A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1276" w:type="dxa"/>
          </w:tcPr>
          <w:p w:rsidR="00812C6A" w:rsidRPr="00812C6A" w:rsidRDefault="00812C6A" w:rsidP="00812C6A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2262" w:type="dxa"/>
          </w:tcPr>
          <w:p w:rsidR="00812C6A" w:rsidRPr="00812C6A" w:rsidRDefault="00812C6A" w:rsidP="00812C6A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</w:tr>
      <w:tr w:rsidR="00812C6A" w:rsidRPr="00812C6A" w:rsidTr="00B70F3F"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C6A" w:rsidRPr="00812C6A" w:rsidRDefault="00812C6A" w:rsidP="00812C6A">
            <w:pPr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  <w:r w:rsidRPr="00812C6A">
              <w:rPr>
                <w:rFonts w:ascii="Times New Roman" w:hAnsi="Times New Roman" w:cs="Times New Roman"/>
                <w:sz w:val="20"/>
                <w:szCs w:val="20"/>
              </w:rPr>
              <w:t>6.3. Утки</w:t>
            </w:r>
          </w:p>
        </w:tc>
        <w:tc>
          <w:tcPr>
            <w:tcW w:w="1275" w:type="dxa"/>
          </w:tcPr>
          <w:p w:rsidR="00812C6A" w:rsidRPr="00812C6A" w:rsidRDefault="00812C6A" w:rsidP="00812C6A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1134" w:type="dxa"/>
          </w:tcPr>
          <w:p w:rsidR="00812C6A" w:rsidRPr="00812C6A" w:rsidRDefault="00812C6A" w:rsidP="00812C6A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1276" w:type="dxa"/>
          </w:tcPr>
          <w:p w:rsidR="00812C6A" w:rsidRPr="00812C6A" w:rsidRDefault="00812C6A" w:rsidP="00812C6A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2262" w:type="dxa"/>
          </w:tcPr>
          <w:p w:rsidR="00812C6A" w:rsidRPr="00812C6A" w:rsidRDefault="00812C6A" w:rsidP="00812C6A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</w:tr>
      <w:tr w:rsidR="00812C6A" w:rsidRPr="00812C6A" w:rsidTr="00B70F3F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2C6A" w:rsidRPr="00812C6A" w:rsidRDefault="00812C6A" w:rsidP="00812C6A">
            <w:pPr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  <w:r w:rsidRPr="00812C6A">
              <w:rPr>
                <w:rFonts w:ascii="Times New Roman" w:hAnsi="Times New Roman" w:cs="Times New Roman"/>
                <w:sz w:val="20"/>
                <w:szCs w:val="20"/>
              </w:rPr>
              <w:t>.Молодняк уток</w:t>
            </w:r>
          </w:p>
        </w:tc>
        <w:tc>
          <w:tcPr>
            <w:tcW w:w="1275" w:type="dxa"/>
          </w:tcPr>
          <w:p w:rsidR="00812C6A" w:rsidRPr="00812C6A" w:rsidRDefault="00812C6A" w:rsidP="00812C6A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1134" w:type="dxa"/>
          </w:tcPr>
          <w:p w:rsidR="00812C6A" w:rsidRPr="00812C6A" w:rsidRDefault="00812C6A" w:rsidP="00812C6A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1276" w:type="dxa"/>
          </w:tcPr>
          <w:p w:rsidR="00812C6A" w:rsidRPr="00812C6A" w:rsidRDefault="00812C6A" w:rsidP="00812C6A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2262" w:type="dxa"/>
          </w:tcPr>
          <w:p w:rsidR="00812C6A" w:rsidRPr="00812C6A" w:rsidRDefault="00812C6A" w:rsidP="00812C6A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</w:tr>
      <w:tr w:rsidR="00812C6A" w:rsidRPr="00812C6A" w:rsidTr="00B70F3F"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C6A" w:rsidRPr="00812C6A" w:rsidRDefault="00812C6A" w:rsidP="00812C6A">
            <w:pPr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  <w:r w:rsidRPr="00812C6A">
              <w:rPr>
                <w:rFonts w:ascii="Times New Roman" w:hAnsi="Times New Roman" w:cs="Times New Roman"/>
                <w:sz w:val="20"/>
                <w:szCs w:val="20"/>
              </w:rPr>
              <w:t>. Гуси</w:t>
            </w:r>
          </w:p>
        </w:tc>
        <w:tc>
          <w:tcPr>
            <w:tcW w:w="1275" w:type="dxa"/>
          </w:tcPr>
          <w:p w:rsidR="00812C6A" w:rsidRPr="00812C6A" w:rsidRDefault="00812C6A" w:rsidP="00812C6A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1134" w:type="dxa"/>
          </w:tcPr>
          <w:p w:rsidR="00812C6A" w:rsidRPr="00812C6A" w:rsidRDefault="00812C6A" w:rsidP="00812C6A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1276" w:type="dxa"/>
          </w:tcPr>
          <w:p w:rsidR="00812C6A" w:rsidRPr="00812C6A" w:rsidRDefault="00812C6A" w:rsidP="00812C6A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2262" w:type="dxa"/>
          </w:tcPr>
          <w:p w:rsidR="00812C6A" w:rsidRPr="00812C6A" w:rsidRDefault="00812C6A" w:rsidP="00812C6A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</w:tr>
      <w:tr w:rsidR="00812C6A" w:rsidRPr="00812C6A" w:rsidTr="00B70F3F"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C6A" w:rsidRPr="00812C6A" w:rsidRDefault="00812C6A" w:rsidP="00812C6A">
            <w:pPr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</w:t>
            </w:r>
            <w:r w:rsidRPr="00812C6A">
              <w:rPr>
                <w:rFonts w:ascii="Times New Roman" w:hAnsi="Times New Roman" w:cs="Times New Roman"/>
                <w:sz w:val="20"/>
                <w:szCs w:val="20"/>
              </w:rPr>
              <w:t>. Молодняк гусей</w:t>
            </w:r>
          </w:p>
        </w:tc>
        <w:tc>
          <w:tcPr>
            <w:tcW w:w="1275" w:type="dxa"/>
          </w:tcPr>
          <w:p w:rsidR="00812C6A" w:rsidRPr="00812C6A" w:rsidRDefault="00812C6A" w:rsidP="00812C6A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1134" w:type="dxa"/>
          </w:tcPr>
          <w:p w:rsidR="00812C6A" w:rsidRPr="00812C6A" w:rsidRDefault="00812C6A" w:rsidP="00812C6A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1276" w:type="dxa"/>
          </w:tcPr>
          <w:p w:rsidR="00812C6A" w:rsidRPr="00812C6A" w:rsidRDefault="00812C6A" w:rsidP="00812C6A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2262" w:type="dxa"/>
          </w:tcPr>
          <w:p w:rsidR="00812C6A" w:rsidRPr="00812C6A" w:rsidRDefault="00812C6A" w:rsidP="00812C6A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</w:tr>
      <w:tr w:rsidR="00812C6A" w:rsidRPr="00812C6A" w:rsidTr="00B70F3F"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C6A" w:rsidRPr="00812C6A" w:rsidRDefault="00812C6A" w:rsidP="00812C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12C6A" w:rsidRPr="00812C6A" w:rsidRDefault="00812C6A" w:rsidP="00812C6A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1134" w:type="dxa"/>
          </w:tcPr>
          <w:p w:rsidR="00812C6A" w:rsidRPr="00812C6A" w:rsidRDefault="00812C6A" w:rsidP="00812C6A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1276" w:type="dxa"/>
          </w:tcPr>
          <w:p w:rsidR="00812C6A" w:rsidRPr="00812C6A" w:rsidRDefault="00812C6A" w:rsidP="00812C6A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2262" w:type="dxa"/>
          </w:tcPr>
          <w:p w:rsidR="00812C6A" w:rsidRPr="00812C6A" w:rsidRDefault="00812C6A" w:rsidP="00812C6A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</w:tr>
      <w:tr w:rsidR="00812C6A" w:rsidRPr="00812C6A" w:rsidTr="00B70F3F"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C6A" w:rsidRPr="00812C6A" w:rsidRDefault="00812C6A" w:rsidP="00812C6A">
            <w:pPr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  <w:r w:rsidRPr="00812C6A">
              <w:rPr>
                <w:rFonts w:ascii="Times New Roman" w:hAnsi="Times New Roman" w:cs="Times New Roman"/>
                <w:sz w:val="20"/>
                <w:szCs w:val="20"/>
              </w:rPr>
              <w:t>7. Кролики - всего</w:t>
            </w:r>
          </w:p>
        </w:tc>
        <w:tc>
          <w:tcPr>
            <w:tcW w:w="1275" w:type="dxa"/>
          </w:tcPr>
          <w:p w:rsidR="00812C6A" w:rsidRPr="00812C6A" w:rsidRDefault="00812C6A" w:rsidP="00812C6A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1134" w:type="dxa"/>
          </w:tcPr>
          <w:p w:rsidR="00812C6A" w:rsidRPr="00812C6A" w:rsidRDefault="00812C6A" w:rsidP="00812C6A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1276" w:type="dxa"/>
          </w:tcPr>
          <w:p w:rsidR="00812C6A" w:rsidRPr="00812C6A" w:rsidRDefault="00812C6A" w:rsidP="00812C6A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2262" w:type="dxa"/>
          </w:tcPr>
          <w:p w:rsidR="00812C6A" w:rsidRPr="00812C6A" w:rsidRDefault="00812C6A" w:rsidP="00812C6A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</w:tr>
      <w:tr w:rsidR="00812C6A" w:rsidRPr="00812C6A" w:rsidTr="00B70F3F"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C6A" w:rsidRPr="00812C6A" w:rsidRDefault="00812C6A" w:rsidP="00812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C6A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812C6A" w:rsidRPr="00812C6A" w:rsidRDefault="00812C6A" w:rsidP="00812C6A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1134" w:type="dxa"/>
          </w:tcPr>
          <w:p w:rsidR="00812C6A" w:rsidRPr="00812C6A" w:rsidRDefault="00812C6A" w:rsidP="00812C6A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1276" w:type="dxa"/>
          </w:tcPr>
          <w:p w:rsidR="00812C6A" w:rsidRPr="00812C6A" w:rsidRDefault="00812C6A" w:rsidP="00812C6A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2262" w:type="dxa"/>
          </w:tcPr>
          <w:p w:rsidR="00812C6A" w:rsidRPr="00812C6A" w:rsidRDefault="00812C6A" w:rsidP="00812C6A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</w:tr>
      <w:tr w:rsidR="00812C6A" w:rsidRPr="00812C6A" w:rsidTr="00B70F3F"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C6A" w:rsidRPr="00812C6A" w:rsidRDefault="00812C6A" w:rsidP="00812C6A">
            <w:pPr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  <w:r w:rsidRPr="00812C6A">
              <w:rPr>
                <w:rFonts w:ascii="Times New Roman" w:hAnsi="Times New Roman" w:cs="Times New Roman"/>
                <w:sz w:val="20"/>
                <w:szCs w:val="20"/>
              </w:rPr>
              <w:t xml:space="preserve">7.1.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12C6A">
              <w:rPr>
                <w:rFonts w:ascii="Times New Roman" w:hAnsi="Times New Roman" w:cs="Times New Roman"/>
                <w:sz w:val="20"/>
                <w:szCs w:val="20"/>
              </w:rPr>
              <w:t>роликоматки</w:t>
            </w:r>
          </w:p>
        </w:tc>
        <w:tc>
          <w:tcPr>
            <w:tcW w:w="1275" w:type="dxa"/>
          </w:tcPr>
          <w:p w:rsidR="00812C6A" w:rsidRPr="00812C6A" w:rsidRDefault="00812C6A" w:rsidP="00812C6A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1134" w:type="dxa"/>
          </w:tcPr>
          <w:p w:rsidR="00812C6A" w:rsidRPr="00812C6A" w:rsidRDefault="00812C6A" w:rsidP="00812C6A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1276" w:type="dxa"/>
          </w:tcPr>
          <w:p w:rsidR="00812C6A" w:rsidRPr="00812C6A" w:rsidRDefault="00812C6A" w:rsidP="00812C6A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2262" w:type="dxa"/>
          </w:tcPr>
          <w:p w:rsidR="00812C6A" w:rsidRPr="00812C6A" w:rsidRDefault="00812C6A" w:rsidP="00812C6A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</w:tr>
      <w:tr w:rsidR="00812C6A" w:rsidRPr="00812C6A" w:rsidTr="00B70F3F"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C6A" w:rsidRPr="00812C6A" w:rsidRDefault="00812C6A" w:rsidP="00812C6A">
            <w:pPr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  <w:r w:rsidRPr="00812C6A">
              <w:rPr>
                <w:rFonts w:ascii="Times New Roman" w:hAnsi="Times New Roman" w:cs="Times New Roman"/>
                <w:sz w:val="20"/>
                <w:szCs w:val="20"/>
              </w:rPr>
              <w:t>7.2. Молодняк кроликов</w:t>
            </w:r>
          </w:p>
        </w:tc>
        <w:tc>
          <w:tcPr>
            <w:tcW w:w="1275" w:type="dxa"/>
          </w:tcPr>
          <w:p w:rsidR="00812C6A" w:rsidRPr="00812C6A" w:rsidRDefault="00812C6A" w:rsidP="00812C6A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1134" w:type="dxa"/>
          </w:tcPr>
          <w:p w:rsidR="00812C6A" w:rsidRPr="00812C6A" w:rsidRDefault="00812C6A" w:rsidP="00812C6A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1276" w:type="dxa"/>
          </w:tcPr>
          <w:p w:rsidR="00812C6A" w:rsidRPr="00812C6A" w:rsidRDefault="00812C6A" w:rsidP="00812C6A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2262" w:type="dxa"/>
          </w:tcPr>
          <w:p w:rsidR="00812C6A" w:rsidRPr="00812C6A" w:rsidRDefault="00812C6A" w:rsidP="00812C6A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</w:tr>
      <w:tr w:rsidR="00812C6A" w:rsidRPr="00812C6A" w:rsidTr="00B70F3F"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C6A" w:rsidRPr="00812C6A" w:rsidRDefault="00812C6A" w:rsidP="00812C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12C6A" w:rsidRPr="00812C6A" w:rsidRDefault="00812C6A" w:rsidP="00812C6A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1134" w:type="dxa"/>
          </w:tcPr>
          <w:p w:rsidR="00812C6A" w:rsidRPr="00812C6A" w:rsidRDefault="00812C6A" w:rsidP="00812C6A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1276" w:type="dxa"/>
          </w:tcPr>
          <w:p w:rsidR="00812C6A" w:rsidRPr="00812C6A" w:rsidRDefault="00812C6A" w:rsidP="00812C6A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2262" w:type="dxa"/>
          </w:tcPr>
          <w:p w:rsidR="00812C6A" w:rsidRPr="00812C6A" w:rsidRDefault="00812C6A" w:rsidP="00812C6A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</w:tr>
      <w:tr w:rsidR="00812C6A" w:rsidRPr="00812C6A" w:rsidTr="00B70F3F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2C6A" w:rsidRPr="00812C6A" w:rsidRDefault="00812C6A" w:rsidP="00812C6A">
            <w:pPr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  <w:r w:rsidRPr="00812C6A">
              <w:rPr>
                <w:rFonts w:ascii="Times New Roman" w:hAnsi="Times New Roman" w:cs="Times New Roman"/>
                <w:sz w:val="20"/>
                <w:szCs w:val="20"/>
              </w:rPr>
              <w:t>9. Пчелосемьи</w:t>
            </w:r>
          </w:p>
        </w:tc>
        <w:tc>
          <w:tcPr>
            <w:tcW w:w="1275" w:type="dxa"/>
          </w:tcPr>
          <w:p w:rsidR="00812C6A" w:rsidRPr="00812C6A" w:rsidRDefault="00812C6A" w:rsidP="00812C6A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1134" w:type="dxa"/>
          </w:tcPr>
          <w:p w:rsidR="00812C6A" w:rsidRPr="00812C6A" w:rsidRDefault="00812C6A" w:rsidP="00812C6A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1276" w:type="dxa"/>
          </w:tcPr>
          <w:p w:rsidR="00812C6A" w:rsidRPr="00812C6A" w:rsidRDefault="00812C6A" w:rsidP="00812C6A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2262" w:type="dxa"/>
          </w:tcPr>
          <w:p w:rsidR="00812C6A" w:rsidRPr="00812C6A" w:rsidRDefault="00812C6A" w:rsidP="00812C6A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</w:tr>
      <w:tr w:rsidR="00812C6A" w:rsidRPr="00812C6A" w:rsidTr="00B70F3F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2C6A" w:rsidRPr="00812C6A" w:rsidRDefault="00812C6A" w:rsidP="00812C6A">
            <w:pPr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  <w:r w:rsidRPr="00812C6A">
              <w:rPr>
                <w:rFonts w:ascii="Times New Roman" w:hAnsi="Times New Roman" w:cs="Times New Roman"/>
                <w:sz w:val="20"/>
                <w:szCs w:val="20"/>
              </w:rPr>
              <w:t>10. Другие виды животных</w:t>
            </w:r>
          </w:p>
        </w:tc>
        <w:tc>
          <w:tcPr>
            <w:tcW w:w="1275" w:type="dxa"/>
          </w:tcPr>
          <w:p w:rsidR="00812C6A" w:rsidRPr="00812C6A" w:rsidRDefault="00812C6A" w:rsidP="00812C6A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1134" w:type="dxa"/>
          </w:tcPr>
          <w:p w:rsidR="00812C6A" w:rsidRPr="00812C6A" w:rsidRDefault="00812C6A" w:rsidP="00812C6A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1276" w:type="dxa"/>
          </w:tcPr>
          <w:p w:rsidR="00812C6A" w:rsidRPr="00812C6A" w:rsidRDefault="00812C6A" w:rsidP="00812C6A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2262" w:type="dxa"/>
          </w:tcPr>
          <w:p w:rsidR="00812C6A" w:rsidRPr="00812C6A" w:rsidRDefault="00812C6A" w:rsidP="00812C6A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</w:tr>
      <w:tr w:rsidR="00812C6A" w:rsidRPr="00812C6A" w:rsidTr="00812C6A">
        <w:tc>
          <w:tcPr>
            <w:tcW w:w="3823" w:type="dxa"/>
          </w:tcPr>
          <w:p w:rsidR="00812C6A" w:rsidRPr="00812C6A" w:rsidRDefault="00812C6A" w:rsidP="00812C6A">
            <w:pPr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1275" w:type="dxa"/>
          </w:tcPr>
          <w:p w:rsidR="00812C6A" w:rsidRPr="00812C6A" w:rsidRDefault="00812C6A" w:rsidP="00812C6A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1134" w:type="dxa"/>
          </w:tcPr>
          <w:p w:rsidR="00812C6A" w:rsidRPr="00812C6A" w:rsidRDefault="00812C6A" w:rsidP="00812C6A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1276" w:type="dxa"/>
          </w:tcPr>
          <w:p w:rsidR="00812C6A" w:rsidRPr="00812C6A" w:rsidRDefault="00812C6A" w:rsidP="00812C6A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2262" w:type="dxa"/>
          </w:tcPr>
          <w:p w:rsidR="00812C6A" w:rsidRPr="00812C6A" w:rsidRDefault="00812C6A" w:rsidP="00812C6A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</w:tr>
    </w:tbl>
    <w:p w:rsidR="00812C6A" w:rsidRPr="00812C6A" w:rsidRDefault="00812C6A" w:rsidP="00812C6A">
      <w:pPr>
        <w:spacing w:after="0" w:line="240" w:lineRule="exact"/>
        <w:jc w:val="center"/>
        <w:rPr>
          <w:rStyle w:val="af4"/>
          <w:rFonts w:eastAsiaTheme="minorHAnsi"/>
          <w:b w:val="0"/>
          <w:bCs w:val="0"/>
          <w:u w:val="none"/>
        </w:rPr>
      </w:pPr>
    </w:p>
    <w:p w:rsidR="00D80E73" w:rsidRPr="00812C6A" w:rsidRDefault="00D80E73" w:rsidP="00812C6A">
      <w:pPr>
        <w:spacing w:after="0" w:line="240" w:lineRule="exact"/>
        <w:jc w:val="center"/>
        <w:rPr>
          <w:rStyle w:val="af4"/>
          <w:rFonts w:eastAsiaTheme="minorHAnsi"/>
          <w:bCs w:val="0"/>
          <w:u w:val="none"/>
        </w:rPr>
      </w:pPr>
      <w:r w:rsidRPr="00812C6A">
        <w:rPr>
          <w:rStyle w:val="af4"/>
          <w:rFonts w:eastAsiaTheme="minorHAnsi"/>
          <w:bCs w:val="0"/>
          <w:u w:val="none"/>
        </w:rPr>
        <w:t>4. Технические средства, являющиеся собственностью</w:t>
      </w:r>
    </w:p>
    <w:p w:rsidR="00812C6A" w:rsidRDefault="00812C6A" w:rsidP="00812C6A">
      <w:pPr>
        <w:spacing w:after="0" w:line="240" w:lineRule="exact"/>
        <w:jc w:val="center"/>
        <w:rPr>
          <w:rStyle w:val="af4"/>
          <w:rFonts w:eastAsiaTheme="minorHAnsi"/>
          <w:b w:val="0"/>
          <w:bCs w:val="0"/>
          <w:u w:val="none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823"/>
        <w:gridCol w:w="1275"/>
        <w:gridCol w:w="1134"/>
        <w:gridCol w:w="1276"/>
        <w:gridCol w:w="2262"/>
      </w:tblGrid>
      <w:tr w:rsidR="00812C6A" w:rsidRPr="00812C6A" w:rsidTr="00812C6A">
        <w:tc>
          <w:tcPr>
            <w:tcW w:w="3823" w:type="dxa"/>
          </w:tcPr>
          <w:p w:rsidR="00812C6A" w:rsidRPr="00812C6A" w:rsidRDefault="00812C6A" w:rsidP="00B70F3F">
            <w:pPr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3685" w:type="dxa"/>
            <w:gridSpan w:val="3"/>
            <w:vAlign w:val="center"/>
          </w:tcPr>
          <w:p w:rsidR="00812C6A" w:rsidRPr="00812C6A" w:rsidRDefault="00812C6A" w:rsidP="00812C6A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  <w:r w:rsidRPr="00812C6A">
              <w:rPr>
                <w:rFonts w:ascii="Times New Roman" w:hAnsi="Times New Roman" w:cs="Times New Roman"/>
                <w:sz w:val="20"/>
                <w:szCs w:val="20"/>
              </w:rPr>
              <w:t>на 01 июля, единиц</w:t>
            </w:r>
          </w:p>
        </w:tc>
        <w:tc>
          <w:tcPr>
            <w:tcW w:w="2262" w:type="dxa"/>
          </w:tcPr>
          <w:p w:rsidR="00812C6A" w:rsidRPr="00812C6A" w:rsidRDefault="00812C6A" w:rsidP="00B70F3F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  <w:r w:rsidRPr="00812C6A"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  <w:t>На дату оформления выписки</w:t>
            </w:r>
          </w:p>
        </w:tc>
      </w:tr>
      <w:tr w:rsidR="00812C6A" w:rsidRPr="00812C6A" w:rsidTr="00B70F3F">
        <w:tc>
          <w:tcPr>
            <w:tcW w:w="3823" w:type="dxa"/>
          </w:tcPr>
          <w:p w:rsidR="00812C6A" w:rsidRPr="00812C6A" w:rsidRDefault="00812C6A" w:rsidP="00B70F3F">
            <w:pPr>
              <w:spacing w:before="40" w:after="40"/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1275" w:type="dxa"/>
          </w:tcPr>
          <w:p w:rsidR="00812C6A" w:rsidRPr="00812C6A" w:rsidRDefault="00812C6A" w:rsidP="00B70F3F">
            <w:pPr>
              <w:spacing w:before="40" w:after="40"/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  <w:r w:rsidRPr="00812C6A">
              <w:rPr>
                <w:rFonts w:ascii="Times New Roman" w:hAnsi="Times New Roman" w:cs="Times New Roman"/>
                <w:sz w:val="20"/>
                <w:szCs w:val="20"/>
              </w:rPr>
              <w:t>20__</w:t>
            </w:r>
          </w:p>
        </w:tc>
        <w:tc>
          <w:tcPr>
            <w:tcW w:w="1134" w:type="dxa"/>
          </w:tcPr>
          <w:p w:rsidR="00812C6A" w:rsidRPr="00812C6A" w:rsidRDefault="00812C6A" w:rsidP="00B70F3F">
            <w:pPr>
              <w:spacing w:before="40" w:after="40"/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  <w:r w:rsidRPr="00812C6A">
              <w:rPr>
                <w:rFonts w:ascii="Times New Roman" w:hAnsi="Times New Roman" w:cs="Times New Roman"/>
                <w:sz w:val="20"/>
                <w:szCs w:val="20"/>
              </w:rPr>
              <w:t>20__</w:t>
            </w:r>
          </w:p>
        </w:tc>
        <w:tc>
          <w:tcPr>
            <w:tcW w:w="1276" w:type="dxa"/>
          </w:tcPr>
          <w:p w:rsidR="00812C6A" w:rsidRPr="00812C6A" w:rsidRDefault="00812C6A" w:rsidP="00B70F3F">
            <w:pPr>
              <w:spacing w:before="40" w:after="40"/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  <w:r w:rsidRPr="00812C6A">
              <w:rPr>
                <w:rFonts w:ascii="Times New Roman" w:hAnsi="Times New Roman" w:cs="Times New Roman"/>
                <w:sz w:val="20"/>
                <w:szCs w:val="20"/>
              </w:rPr>
              <w:t>20__</w:t>
            </w:r>
          </w:p>
        </w:tc>
        <w:tc>
          <w:tcPr>
            <w:tcW w:w="2262" w:type="dxa"/>
          </w:tcPr>
          <w:p w:rsidR="00812C6A" w:rsidRPr="00812C6A" w:rsidRDefault="00812C6A" w:rsidP="00B70F3F">
            <w:pPr>
              <w:spacing w:before="40" w:after="40"/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</w:tr>
      <w:tr w:rsidR="00812C6A" w:rsidRPr="00812C6A" w:rsidTr="00B70F3F"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C6A" w:rsidRPr="00812C6A" w:rsidRDefault="00812C6A" w:rsidP="00812C6A">
            <w:pPr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  <w:r w:rsidRPr="00812C6A">
              <w:rPr>
                <w:rFonts w:ascii="Times New Roman" w:hAnsi="Times New Roman" w:cs="Times New Roman"/>
                <w:sz w:val="20"/>
                <w:szCs w:val="20"/>
              </w:rPr>
              <w:t>1. Тракторы</w:t>
            </w:r>
          </w:p>
        </w:tc>
        <w:tc>
          <w:tcPr>
            <w:tcW w:w="1275" w:type="dxa"/>
          </w:tcPr>
          <w:p w:rsidR="00812C6A" w:rsidRPr="00812C6A" w:rsidRDefault="00812C6A" w:rsidP="00812C6A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1134" w:type="dxa"/>
          </w:tcPr>
          <w:p w:rsidR="00812C6A" w:rsidRPr="00812C6A" w:rsidRDefault="00812C6A" w:rsidP="00812C6A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1276" w:type="dxa"/>
          </w:tcPr>
          <w:p w:rsidR="00812C6A" w:rsidRPr="00812C6A" w:rsidRDefault="00812C6A" w:rsidP="00812C6A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2262" w:type="dxa"/>
          </w:tcPr>
          <w:p w:rsidR="00812C6A" w:rsidRPr="00812C6A" w:rsidRDefault="00812C6A" w:rsidP="00812C6A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</w:tr>
      <w:tr w:rsidR="00812C6A" w:rsidRPr="00812C6A" w:rsidTr="00B70F3F"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C6A" w:rsidRPr="00812C6A" w:rsidRDefault="00812C6A" w:rsidP="00812C6A">
            <w:pPr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  <w:r w:rsidRPr="00812C6A">
              <w:rPr>
                <w:rFonts w:ascii="Times New Roman" w:hAnsi="Times New Roman" w:cs="Times New Roman"/>
                <w:sz w:val="20"/>
                <w:szCs w:val="20"/>
              </w:rPr>
              <w:t>2. Комбайны</w:t>
            </w:r>
          </w:p>
        </w:tc>
        <w:tc>
          <w:tcPr>
            <w:tcW w:w="1275" w:type="dxa"/>
          </w:tcPr>
          <w:p w:rsidR="00812C6A" w:rsidRPr="00812C6A" w:rsidRDefault="00812C6A" w:rsidP="00812C6A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1134" w:type="dxa"/>
          </w:tcPr>
          <w:p w:rsidR="00812C6A" w:rsidRPr="00812C6A" w:rsidRDefault="00812C6A" w:rsidP="00812C6A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1276" w:type="dxa"/>
          </w:tcPr>
          <w:p w:rsidR="00812C6A" w:rsidRPr="00812C6A" w:rsidRDefault="00812C6A" w:rsidP="00812C6A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2262" w:type="dxa"/>
          </w:tcPr>
          <w:p w:rsidR="00812C6A" w:rsidRPr="00812C6A" w:rsidRDefault="00812C6A" w:rsidP="00812C6A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</w:tr>
      <w:tr w:rsidR="00812C6A" w:rsidRPr="00812C6A" w:rsidTr="00B70F3F"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C6A" w:rsidRPr="00812C6A" w:rsidRDefault="00812C6A" w:rsidP="00812C6A">
            <w:pPr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  <w:r w:rsidRPr="00812C6A">
              <w:rPr>
                <w:rFonts w:ascii="Times New Roman" w:hAnsi="Times New Roman" w:cs="Times New Roman"/>
                <w:sz w:val="20"/>
                <w:szCs w:val="20"/>
              </w:rPr>
              <w:t>3. Сеялки и посевные комплексы</w:t>
            </w:r>
          </w:p>
        </w:tc>
        <w:tc>
          <w:tcPr>
            <w:tcW w:w="1275" w:type="dxa"/>
          </w:tcPr>
          <w:p w:rsidR="00812C6A" w:rsidRPr="00812C6A" w:rsidRDefault="00812C6A" w:rsidP="00812C6A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1134" w:type="dxa"/>
          </w:tcPr>
          <w:p w:rsidR="00812C6A" w:rsidRPr="00812C6A" w:rsidRDefault="00812C6A" w:rsidP="00812C6A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1276" w:type="dxa"/>
          </w:tcPr>
          <w:p w:rsidR="00812C6A" w:rsidRPr="00812C6A" w:rsidRDefault="00812C6A" w:rsidP="00812C6A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2262" w:type="dxa"/>
          </w:tcPr>
          <w:p w:rsidR="00812C6A" w:rsidRPr="00812C6A" w:rsidRDefault="00812C6A" w:rsidP="00812C6A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</w:tr>
      <w:tr w:rsidR="00812C6A" w:rsidRPr="00812C6A" w:rsidTr="00B70F3F"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C6A" w:rsidRPr="00812C6A" w:rsidRDefault="00812C6A" w:rsidP="00812C6A">
            <w:pPr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  <w:r w:rsidRPr="00812C6A">
              <w:rPr>
                <w:rFonts w:ascii="Times New Roman" w:hAnsi="Times New Roman" w:cs="Times New Roman"/>
                <w:sz w:val="20"/>
                <w:szCs w:val="20"/>
              </w:rPr>
              <w:t>4. Поливальные машины и установки</w:t>
            </w:r>
          </w:p>
        </w:tc>
        <w:tc>
          <w:tcPr>
            <w:tcW w:w="1275" w:type="dxa"/>
          </w:tcPr>
          <w:p w:rsidR="00812C6A" w:rsidRPr="00812C6A" w:rsidRDefault="00812C6A" w:rsidP="00812C6A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1134" w:type="dxa"/>
          </w:tcPr>
          <w:p w:rsidR="00812C6A" w:rsidRPr="00812C6A" w:rsidRDefault="00812C6A" w:rsidP="00812C6A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1276" w:type="dxa"/>
          </w:tcPr>
          <w:p w:rsidR="00812C6A" w:rsidRPr="00812C6A" w:rsidRDefault="00812C6A" w:rsidP="00812C6A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2262" w:type="dxa"/>
          </w:tcPr>
          <w:p w:rsidR="00812C6A" w:rsidRPr="00812C6A" w:rsidRDefault="00812C6A" w:rsidP="00812C6A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</w:tr>
      <w:tr w:rsidR="00812C6A" w:rsidRPr="00812C6A" w:rsidTr="00B70F3F"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C6A" w:rsidRPr="00812C6A" w:rsidRDefault="00812C6A" w:rsidP="00812C6A">
            <w:pPr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  <w:r w:rsidRPr="00812C6A">
              <w:rPr>
                <w:rFonts w:ascii="Times New Roman" w:hAnsi="Times New Roman" w:cs="Times New Roman"/>
                <w:sz w:val="20"/>
                <w:szCs w:val="20"/>
              </w:rPr>
              <w:t>5. Плуги</w:t>
            </w:r>
          </w:p>
        </w:tc>
        <w:tc>
          <w:tcPr>
            <w:tcW w:w="1275" w:type="dxa"/>
          </w:tcPr>
          <w:p w:rsidR="00812C6A" w:rsidRPr="00812C6A" w:rsidRDefault="00812C6A" w:rsidP="00812C6A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1134" w:type="dxa"/>
          </w:tcPr>
          <w:p w:rsidR="00812C6A" w:rsidRPr="00812C6A" w:rsidRDefault="00812C6A" w:rsidP="00812C6A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1276" w:type="dxa"/>
          </w:tcPr>
          <w:p w:rsidR="00812C6A" w:rsidRPr="00812C6A" w:rsidRDefault="00812C6A" w:rsidP="00812C6A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2262" w:type="dxa"/>
          </w:tcPr>
          <w:p w:rsidR="00812C6A" w:rsidRPr="00812C6A" w:rsidRDefault="00812C6A" w:rsidP="00812C6A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</w:tr>
      <w:tr w:rsidR="00812C6A" w:rsidRPr="00812C6A" w:rsidTr="00B70F3F"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C6A" w:rsidRPr="00812C6A" w:rsidRDefault="00812C6A" w:rsidP="00812C6A">
            <w:pPr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  <w:r w:rsidRPr="00812C6A">
              <w:rPr>
                <w:rFonts w:ascii="Times New Roman" w:hAnsi="Times New Roman" w:cs="Times New Roman"/>
                <w:sz w:val="20"/>
                <w:szCs w:val="20"/>
              </w:rPr>
              <w:t>6. Сенокосилки</w:t>
            </w:r>
          </w:p>
        </w:tc>
        <w:tc>
          <w:tcPr>
            <w:tcW w:w="1275" w:type="dxa"/>
          </w:tcPr>
          <w:p w:rsidR="00812C6A" w:rsidRPr="00812C6A" w:rsidRDefault="00812C6A" w:rsidP="00812C6A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1134" w:type="dxa"/>
          </w:tcPr>
          <w:p w:rsidR="00812C6A" w:rsidRPr="00812C6A" w:rsidRDefault="00812C6A" w:rsidP="00812C6A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1276" w:type="dxa"/>
          </w:tcPr>
          <w:p w:rsidR="00812C6A" w:rsidRPr="00812C6A" w:rsidRDefault="00812C6A" w:rsidP="00812C6A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2262" w:type="dxa"/>
          </w:tcPr>
          <w:p w:rsidR="00812C6A" w:rsidRPr="00812C6A" w:rsidRDefault="00812C6A" w:rsidP="00812C6A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</w:tr>
      <w:tr w:rsidR="00812C6A" w:rsidRPr="00812C6A" w:rsidTr="00B70F3F"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C6A" w:rsidRPr="00812C6A" w:rsidRDefault="00812C6A" w:rsidP="00812C6A">
            <w:pPr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  <w:r w:rsidRPr="00812C6A">
              <w:rPr>
                <w:rFonts w:ascii="Times New Roman" w:hAnsi="Times New Roman" w:cs="Times New Roman"/>
                <w:sz w:val="20"/>
                <w:szCs w:val="20"/>
              </w:rPr>
              <w:t xml:space="preserve">7. Мотоблоки, </w:t>
            </w:r>
            <w:proofErr w:type="spellStart"/>
            <w:r w:rsidRPr="00812C6A">
              <w:rPr>
                <w:rFonts w:ascii="Times New Roman" w:hAnsi="Times New Roman" w:cs="Times New Roman"/>
                <w:sz w:val="20"/>
                <w:szCs w:val="20"/>
              </w:rPr>
              <w:t>мотокультиваторы</w:t>
            </w:r>
            <w:proofErr w:type="spellEnd"/>
            <w:r w:rsidRPr="00812C6A">
              <w:rPr>
                <w:rFonts w:ascii="Times New Roman" w:hAnsi="Times New Roman" w:cs="Times New Roman"/>
                <w:sz w:val="20"/>
                <w:szCs w:val="20"/>
              </w:rPr>
              <w:t xml:space="preserve"> со сменными орудиями</w:t>
            </w:r>
          </w:p>
        </w:tc>
        <w:tc>
          <w:tcPr>
            <w:tcW w:w="1275" w:type="dxa"/>
          </w:tcPr>
          <w:p w:rsidR="00812C6A" w:rsidRPr="00812C6A" w:rsidRDefault="00812C6A" w:rsidP="00812C6A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1134" w:type="dxa"/>
          </w:tcPr>
          <w:p w:rsidR="00812C6A" w:rsidRPr="00812C6A" w:rsidRDefault="00812C6A" w:rsidP="00812C6A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1276" w:type="dxa"/>
          </w:tcPr>
          <w:p w:rsidR="00812C6A" w:rsidRPr="00812C6A" w:rsidRDefault="00812C6A" w:rsidP="00812C6A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2262" w:type="dxa"/>
          </w:tcPr>
          <w:p w:rsidR="00812C6A" w:rsidRPr="00812C6A" w:rsidRDefault="00812C6A" w:rsidP="00812C6A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</w:tr>
      <w:tr w:rsidR="00812C6A" w:rsidRPr="00812C6A" w:rsidTr="00B70F3F"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C6A" w:rsidRPr="00812C6A" w:rsidRDefault="00812C6A" w:rsidP="00812C6A">
            <w:pPr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  <w:r w:rsidRPr="00812C6A">
              <w:rPr>
                <w:rFonts w:ascii="Times New Roman" w:hAnsi="Times New Roman" w:cs="Times New Roman"/>
                <w:sz w:val="20"/>
                <w:szCs w:val="20"/>
              </w:rPr>
              <w:t>8. Доильные установки и агрегаты</w:t>
            </w:r>
          </w:p>
        </w:tc>
        <w:tc>
          <w:tcPr>
            <w:tcW w:w="1275" w:type="dxa"/>
          </w:tcPr>
          <w:p w:rsidR="00812C6A" w:rsidRPr="00812C6A" w:rsidRDefault="00812C6A" w:rsidP="00812C6A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1134" w:type="dxa"/>
          </w:tcPr>
          <w:p w:rsidR="00812C6A" w:rsidRPr="00812C6A" w:rsidRDefault="00812C6A" w:rsidP="00812C6A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1276" w:type="dxa"/>
          </w:tcPr>
          <w:p w:rsidR="00812C6A" w:rsidRPr="00812C6A" w:rsidRDefault="00812C6A" w:rsidP="00812C6A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2262" w:type="dxa"/>
          </w:tcPr>
          <w:p w:rsidR="00812C6A" w:rsidRPr="00812C6A" w:rsidRDefault="00812C6A" w:rsidP="00812C6A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</w:tr>
      <w:tr w:rsidR="00812C6A" w:rsidRPr="00812C6A" w:rsidTr="00B70F3F"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C6A" w:rsidRPr="00812C6A" w:rsidRDefault="00812C6A" w:rsidP="00812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C6A">
              <w:rPr>
                <w:rFonts w:ascii="Times New Roman" w:hAnsi="Times New Roman" w:cs="Times New Roman"/>
                <w:sz w:val="20"/>
                <w:szCs w:val="20"/>
              </w:rPr>
              <w:t>9. Транспортеры для уборки навоза</w:t>
            </w:r>
          </w:p>
        </w:tc>
        <w:tc>
          <w:tcPr>
            <w:tcW w:w="1275" w:type="dxa"/>
          </w:tcPr>
          <w:p w:rsidR="00812C6A" w:rsidRPr="00812C6A" w:rsidRDefault="00812C6A" w:rsidP="00812C6A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1134" w:type="dxa"/>
          </w:tcPr>
          <w:p w:rsidR="00812C6A" w:rsidRPr="00812C6A" w:rsidRDefault="00812C6A" w:rsidP="00812C6A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1276" w:type="dxa"/>
          </w:tcPr>
          <w:p w:rsidR="00812C6A" w:rsidRPr="00812C6A" w:rsidRDefault="00812C6A" w:rsidP="00812C6A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2262" w:type="dxa"/>
          </w:tcPr>
          <w:p w:rsidR="00812C6A" w:rsidRPr="00812C6A" w:rsidRDefault="00812C6A" w:rsidP="00812C6A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</w:tr>
      <w:tr w:rsidR="00812C6A" w:rsidRPr="00812C6A" w:rsidTr="00B70F3F"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C6A" w:rsidRPr="00812C6A" w:rsidRDefault="00812C6A" w:rsidP="00812C6A">
            <w:pPr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  <w:r w:rsidRPr="00812C6A">
              <w:rPr>
                <w:rFonts w:ascii="Times New Roman" w:hAnsi="Times New Roman" w:cs="Times New Roman"/>
                <w:sz w:val="20"/>
                <w:szCs w:val="20"/>
              </w:rPr>
              <w:t>10. Раздатчики кормов</w:t>
            </w:r>
          </w:p>
        </w:tc>
        <w:tc>
          <w:tcPr>
            <w:tcW w:w="1275" w:type="dxa"/>
          </w:tcPr>
          <w:p w:rsidR="00812C6A" w:rsidRPr="00812C6A" w:rsidRDefault="00812C6A" w:rsidP="00812C6A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1134" w:type="dxa"/>
          </w:tcPr>
          <w:p w:rsidR="00812C6A" w:rsidRPr="00812C6A" w:rsidRDefault="00812C6A" w:rsidP="00812C6A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1276" w:type="dxa"/>
          </w:tcPr>
          <w:p w:rsidR="00812C6A" w:rsidRPr="00812C6A" w:rsidRDefault="00812C6A" w:rsidP="00812C6A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2262" w:type="dxa"/>
          </w:tcPr>
          <w:p w:rsidR="00812C6A" w:rsidRPr="00812C6A" w:rsidRDefault="00812C6A" w:rsidP="00812C6A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</w:tr>
      <w:tr w:rsidR="00812C6A" w:rsidRPr="00812C6A" w:rsidTr="00B70F3F"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C6A" w:rsidRPr="00812C6A" w:rsidRDefault="00812C6A" w:rsidP="00812C6A">
            <w:pPr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  <w:r w:rsidRPr="00812C6A">
              <w:rPr>
                <w:rFonts w:ascii="Times New Roman" w:hAnsi="Times New Roman" w:cs="Times New Roman"/>
                <w:sz w:val="20"/>
                <w:szCs w:val="20"/>
              </w:rPr>
              <w:t>11. Сепараторы для молока</w:t>
            </w:r>
          </w:p>
        </w:tc>
        <w:tc>
          <w:tcPr>
            <w:tcW w:w="1275" w:type="dxa"/>
          </w:tcPr>
          <w:p w:rsidR="00812C6A" w:rsidRPr="00812C6A" w:rsidRDefault="00812C6A" w:rsidP="00812C6A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1134" w:type="dxa"/>
          </w:tcPr>
          <w:p w:rsidR="00812C6A" w:rsidRPr="00812C6A" w:rsidRDefault="00812C6A" w:rsidP="00812C6A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1276" w:type="dxa"/>
          </w:tcPr>
          <w:p w:rsidR="00812C6A" w:rsidRPr="00812C6A" w:rsidRDefault="00812C6A" w:rsidP="00812C6A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2262" w:type="dxa"/>
          </w:tcPr>
          <w:p w:rsidR="00812C6A" w:rsidRPr="00812C6A" w:rsidRDefault="00812C6A" w:rsidP="00812C6A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</w:tr>
      <w:tr w:rsidR="00812C6A" w:rsidRPr="00812C6A" w:rsidTr="00B70F3F"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C6A" w:rsidRPr="00812C6A" w:rsidRDefault="00812C6A" w:rsidP="00812C6A">
            <w:pPr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  <w:r w:rsidRPr="00812C6A">
              <w:rPr>
                <w:rFonts w:ascii="Times New Roman" w:hAnsi="Times New Roman" w:cs="Times New Roman"/>
                <w:sz w:val="20"/>
                <w:szCs w:val="20"/>
              </w:rPr>
              <w:t>12.Оборудование для переработки молока</w:t>
            </w:r>
          </w:p>
        </w:tc>
        <w:tc>
          <w:tcPr>
            <w:tcW w:w="1275" w:type="dxa"/>
          </w:tcPr>
          <w:p w:rsidR="00812C6A" w:rsidRPr="00812C6A" w:rsidRDefault="00812C6A" w:rsidP="00812C6A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1134" w:type="dxa"/>
          </w:tcPr>
          <w:p w:rsidR="00812C6A" w:rsidRPr="00812C6A" w:rsidRDefault="00812C6A" w:rsidP="00812C6A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1276" w:type="dxa"/>
          </w:tcPr>
          <w:p w:rsidR="00812C6A" w:rsidRPr="00812C6A" w:rsidRDefault="00812C6A" w:rsidP="00812C6A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2262" w:type="dxa"/>
          </w:tcPr>
          <w:p w:rsidR="00812C6A" w:rsidRPr="00812C6A" w:rsidRDefault="00812C6A" w:rsidP="00812C6A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</w:tr>
      <w:tr w:rsidR="00812C6A" w:rsidRPr="00812C6A" w:rsidTr="00B70F3F"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C6A" w:rsidRPr="00812C6A" w:rsidRDefault="00812C6A" w:rsidP="00812C6A">
            <w:pPr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  <w:r w:rsidRPr="00812C6A">
              <w:rPr>
                <w:rFonts w:ascii="Times New Roman" w:hAnsi="Times New Roman" w:cs="Times New Roman"/>
                <w:sz w:val="20"/>
                <w:szCs w:val="20"/>
              </w:rPr>
              <w:t>13.Холодильное оборудование (кроме бытовых холодильников)</w:t>
            </w:r>
          </w:p>
        </w:tc>
        <w:tc>
          <w:tcPr>
            <w:tcW w:w="1275" w:type="dxa"/>
          </w:tcPr>
          <w:p w:rsidR="00812C6A" w:rsidRPr="00812C6A" w:rsidRDefault="00812C6A" w:rsidP="00812C6A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1134" w:type="dxa"/>
          </w:tcPr>
          <w:p w:rsidR="00812C6A" w:rsidRPr="00812C6A" w:rsidRDefault="00812C6A" w:rsidP="00812C6A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1276" w:type="dxa"/>
          </w:tcPr>
          <w:p w:rsidR="00812C6A" w:rsidRPr="00812C6A" w:rsidRDefault="00812C6A" w:rsidP="00812C6A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2262" w:type="dxa"/>
          </w:tcPr>
          <w:p w:rsidR="00812C6A" w:rsidRPr="00812C6A" w:rsidRDefault="00812C6A" w:rsidP="00812C6A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</w:tr>
      <w:tr w:rsidR="00812C6A" w:rsidRPr="00812C6A" w:rsidTr="00B70F3F"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C6A" w:rsidRPr="00812C6A" w:rsidRDefault="00812C6A" w:rsidP="00812C6A">
            <w:pPr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  <w:r w:rsidRPr="00812C6A">
              <w:rPr>
                <w:rFonts w:ascii="Times New Roman" w:hAnsi="Times New Roman" w:cs="Times New Roman"/>
                <w:sz w:val="20"/>
                <w:szCs w:val="20"/>
              </w:rPr>
              <w:t>14. Мукомольное оборудование и крупорушки</w:t>
            </w:r>
          </w:p>
        </w:tc>
        <w:tc>
          <w:tcPr>
            <w:tcW w:w="1275" w:type="dxa"/>
          </w:tcPr>
          <w:p w:rsidR="00812C6A" w:rsidRPr="00812C6A" w:rsidRDefault="00812C6A" w:rsidP="00812C6A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1134" w:type="dxa"/>
          </w:tcPr>
          <w:p w:rsidR="00812C6A" w:rsidRPr="00812C6A" w:rsidRDefault="00812C6A" w:rsidP="00812C6A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1276" w:type="dxa"/>
          </w:tcPr>
          <w:p w:rsidR="00812C6A" w:rsidRPr="00812C6A" w:rsidRDefault="00812C6A" w:rsidP="00812C6A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2262" w:type="dxa"/>
          </w:tcPr>
          <w:p w:rsidR="00812C6A" w:rsidRPr="00812C6A" w:rsidRDefault="00812C6A" w:rsidP="00812C6A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</w:tr>
      <w:tr w:rsidR="00812C6A" w:rsidRPr="00812C6A" w:rsidTr="00B70F3F"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C6A" w:rsidRPr="00812C6A" w:rsidRDefault="00812C6A" w:rsidP="00812C6A">
            <w:pPr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  <w:r w:rsidRPr="00812C6A">
              <w:rPr>
                <w:rFonts w:ascii="Times New Roman" w:hAnsi="Times New Roman" w:cs="Times New Roman"/>
                <w:sz w:val="20"/>
                <w:szCs w:val="20"/>
              </w:rPr>
              <w:t>15. Грузовые автомобили</w:t>
            </w:r>
          </w:p>
        </w:tc>
        <w:tc>
          <w:tcPr>
            <w:tcW w:w="1275" w:type="dxa"/>
          </w:tcPr>
          <w:p w:rsidR="00812C6A" w:rsidRPr="00812C6A" w:rsidRDefault="00812C6A" w:rsidP="00812C6A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1134" w:type="dxa"/>
          </w:tcPr>
          <w:p w:rsidR="00812C6A" w:rsidRPr="00812C6A" w:rsidRDefault="00812C6A" w:rsidP="00812C6A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1276" w:type="dxa"/>
          </w:tcPr>
          <w:p w:rsidR="00812C6A" w:rsidRPr="00812C6A" w:rsidRDefault="00812C6A" w:rsidP="00812C6A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2262" w:type="dxa"/>
          </w:tcPr>
          <w:p w:rsidR="00812C6A" w:rsidRPr="00812C6A" w:rsidRDefault="00812C6A" w:rsidP="00812C6A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</w:tr>
      <w:tr w:rsidR="00812C6A" w:rsidRPr="00812C6A" w:rsidTr="00B70F3F"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C6A" w:rsidRPr="00812C6A" w:rsidRDefault="00812C6A" w:rsidP="00812C6A">
            <w:pPr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  <w:r w:rsidRPr="00812C6A">
              <w:rPr>
                <w:rFonts w:ascii="Times New Roman" w:hAnsi="Times New Roman" w:cs="Times New Roman"/>
                <w:sz w:val="20"/>
                <w:szCs w:val="20"/>
              </w:rPr>
              <w:t>16. Прицепы и полуприцепы</w:t>
            </w:r>
          </w:p>
        </w:tc>
        <w:tc>
          <w:tcPr>
            <w:tcW w:w="1275" w:type="dxa"/>
          </w:tcPr>
          <w:p w:rsidR="00812C6A" w:rsidRPr="00812C6A" w:rsidRDefault="00812C6A" w:rsidP="00812C6A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1134" w:type="dxa"/>
          </w:tcPr>
          <w:p w:rsidR="00812C6A" w:rsidRPr="00812C6A" w:rsidRDefault="00812C6A" w:rsidP="00812C6A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1276" w:type="dxa"/>
          </w:tcPr>
          <w:p w:rsidR="00812C6A" w:rsidRPr="00812C6A" w:rsidRDefault="00812C6A" w:rsidP="00812C6A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2262" w:type="dxa"/>
          </w:tcPr>
          <w:p w:rsidR="00812C6A" w:rsidRPr="00812C6A" w:rsidRDefault="00812C6A" w:rsidP="00812C6A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</w:tr>
      <w:tr w:rsidR="00812C6A" w:rsidRPr="00812C6A" w:rsidTr="00B70F3F"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C6A" w:rsidRPr="00812C6A" w:rsidRDefault="00812C6A" w:rsidP="00812C6A">
            <w:pPr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  <w:r w:rsidRPr="00812C6A">
              <w:rPr>
                <w:rFonts w:ascii="Times New Roman" w:hAnsi="Times New Roman" w:cs="Times New Roman"/>
                <w:sz w:val="20"/>
                <w:szCs w:val="20"/>
              </w:rPr>
              <w:t>17. Легковые автомобили</w:t>
            </w:r>
          </w:p>
        </w:tc>
        <w:tc>
          <w:tcPr>
            <w:tcW w:w="1275" w:type="dxa"/>
          </w:tcPr>
          <w:p w:rsidR="00812C6A" w:rsidRPr="00812C6A" w:rsidRDefault="00812C6A" w:rsidP="00812C6A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1134" w:type="dxa"/>
          </w:tcPr>
          <w:p w:rsidR="00812C6A" w:rsidRPr="00812C6A" w:rsidRDefault="00812C6A" w:rsidP="00812C6A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1276" w:type="dxa"/>
          </w:tcPr>
          <w:p w:rsidR="00812C6A" w:rsidRPr="00812C6A" w:rsidRDefault="00812C6A" w:rsidP="00812C6A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2262" w:type="dxa"/>
          </w:tcPr>
          <w:p w:rsidR="00812C6A" w:rsidRPr="00812C6A" w:rsidRDefault="00812C6A" w:rsidP="00812C6A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</w:tr>
      <w:tr w:rsidR="00812C6A" w:rsidRPr="00812C6A" w:rsidTr="00B70F3F"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C6A" w:rsidRPr="00812C6A" w:rsidRDefault="00812C6A" w:rsidP="00812C6A">
            <w:pPr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  <w:r w:rsidRPr="00812C6A">
              <w:rPr>
                <w:rFonts w:ascii="Times New Roman" w:hAnsi="Times New Roman" w:cs="Times New Roman"/>
                <w:sz w:val="20"/>
                <w:szCs w:val="20"/>
              </w:rPr>
              <w:t>18. Мотоциклы</w:t>
            </w:r>
          </w:p>
        </w:tc>
        <w:tc>
          <w:tcPr>
            <w:tcW w:w="1275" w:type="dxa"/>
          </w:tcPr>
          <w:p w:rsidR="00812C6A" w:rsidRPr="00812C6A" w:rsidRDefault="00812C6A" w:rsidP="00812C6A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1134" w:type="dxa"/>
          </w:tcPr>
          <w:p w:rsidR="00812C6A" w:rsidRPr="00812C6A" w:rsidRDefault="00812C6A" w:rsidP="00812C6A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1276" w:type="dxa"/>
          </w:tcPr>
          <w:p w:rsidR="00812C6A" w:rsidRPr="00812C6A" w:rsidRDefault="00812C6A" w:rsidP="00812C6A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2262" w:type="dxa"/>
          </w:tcPr>
          <w:p w:rsidR="00812C6A" w:rsidRPr="00812C6A" w:rsidRDefault="00812C6A" w:rsidP="00812C6A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</w:tr>
      <w:tr w:rsidR="00812C6A" w:rsidRPr="00812C6A" w:rsidTr="00B70F3F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2C6A" w:rsidRPr="00812C6A" w:rsidRDefault="00812C6A" w:rsidP="00812C6A">
            <w:pPr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  <w:r w:rsidRPr="00812C6A">
              <w:rPr>
                <w:rFonts w:ascii="Times New Roman" w:hAnsi="Times New Roman" w:cs="Times New Roman"/>
                <w:sz w:val="20"/>
                <w:szCs w:val="20"/>
              </w:rPr>
              <w:t>19. Моторные лодки и катера</w:t>
            </w:r>
          </w:p>
        </w:tc>
        <w:tc>
          <w:tcPr>
            <w:tcW w:w="1275" w:type="dxa"/>
          </w:tcPr>
          <w:p w:rsidR="00812C6A" w:rsidRPr="00812C6A" w:rsidRDefault="00812C6A" w:rsidP="00812C6A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1134" w:type="dxa"/>
          </w:tcPr>
          <w:p w:rsidR="00812C6A" w:rsidRPr="00812C6A" w:rsidRDefault="00812C6A" w:rsidP="00812C6A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1276" w:type="dxa"/>
          </w:tcPr>
          <w:p w:rsidR="00812C6A" w:rsidRPr="00812C6A" w:rsidRDefault="00812C6A" w:rsidP="00812C6A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2262" w:type="dxa"/>
          </w:tcPr>
          <w:p w:rsidR="00812C6A" w:rsidRPr="00812C6A" w:rsidRDefault="00812C6A" w:rsidP="00812C6A">
            <w:pPr>
              <w:jc w:val="center"/>
              <w:rPr>
                <w:rStyle w:val="af4"/>
                <w:rFonts w:eastAsia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</w:tr>
    </w:tbl>
    <w:p w:rsidR="00013CF5" w:rsidRPr="00013CF5" w:rsidRDefault="00013CF5" w:rsidP="00013C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0E73" w:rsidRPr="00013CF5" w:rsidRDefault="00D80E73" w:rsidP="00897516">
      <w:pPr>
        <w:tabs>
          <w:tab w:val="left" w:pos="9639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13CF5">
        <w:rPr>
          <w:rFonts w:ascii="Times New Roman" w:hAnsi="Times New Roman" w:cs="Times New Roman"/>
          <w:sz w:val="24"/>
          <w:szCs w:val="24"/>
        </w:rPr>
        <w:t>5.</w:t>
      </w:r>
      <w:r w:rsidR="00897516">
        <w:rPr>
          <w:rFonts w:ascii="Times New Roman" w:hAnsi="Times New Roman" w:cs="Times New Roman"/>
          <w:sz w:val="24"/>
          <w:szCs w:val="24"/>
        </w:rPr>
        <w:t xml:space="preserve"> </w:t>
      </w:r>
      <w:r w:rsidR="00897516" w:rsidRPr="0089751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80E73" w:rsidRPr="00897516" w:rsidRDefault="00D80E73" w:rsidP="00897516">
      <w:pPr>
        <w:spacing w:after="0"/>
        <w:ind w:left="993"/>
        <w:jc w:val="center"/>
        <w:rPr>
          <w:rFonts w:ascii="Times New Roman" w:hAnsi="Times New Roman" w:cs="Times New Roman"/>
          <w:sz w:val="20"/>
          <w:szCs w:val="24"/>
        </w:rPr>
      </w:pPr>
      <w:r w:rsidRPr="00897516">
        <w:rPr>
          <w:rFonts w:ascii="Times New Roman" w:hAnsi="Times New Roman" w:cs="Times New Roman"/>
          <w:sz w:val="20"/>
          <w:szCs w:val="24"/>
        </w:rPr>
        <w:t>(фамилия, имя, отчество Заемщика, Поручителя)</w:t>
      </w:r>
    </w:p>
    <w:p w:rsidR="00D80E73" w:rsidRDefault="00D80E73" w:rsidP="008975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3CF5">
        <w:rPr>
          <w:rFonts w:ascii="Times New Roman" w:hAnsi="Times New Roman" w:cs="Times New Roman"/>
          <w:sz w:val="24"/>
          <w:szCs w:val="24"/>
        </w:rPr>
        <w:t>характеризуется как добросовестный, дисциплинированный работник, имеющий навыки производства и реализации продукции, произведенной в личном подсобном хозяйстве.</w:t>
      </w:r>
    </w:p>
    <w:p w:rsidR="00897516" w:rsidRDefault="00897516" w:rsidP="008975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3260"/>
        <w:gridCol w:w="4667"/>
      </w:tblGrid>
      <w:tr w:rsidR="00897516" w:rsidRPr="00897516" w:rsidTr="00897516">
        <w:tc>
          <w:tcPr>
            <w:tcW w:w="1843" w:type="dxa"/>
            <w:tcBorders>
              <w:bottom w:val="single" w:sz="4" w:space="0" w:color="auto"/>
            </w:tcBorders>
          </w:tcPr>
          <w:p w:rsidR="00897516" w:rsidRPr="00B414C3" w:rsidRDefault="00897516" w:rsidP="00897516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260" w:type="dxa"/>
          </w:tcPr>
          <w:p w:rsidR="00897516" w:rsidRPr="00B414C3" w:rsidRDefault="00897516" w:rsidP="00897516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667" w:type="dxa"/>
            <w:tcBorders>
              <w:bottom w:val="single" w:sz="4" w:space="0" w:color="auto"/>
            </w:tcBorders>
          </w:tcPr>
          <w:p w:rsidR="00897516" w:rsidRPr="00B414C3" w:rsidRDefault="00897516" w:rsidP="00897516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897516" w:rsidRPr="00897516" w:rsidTr="00897516">
        <w:tc>
          <w:tcPr>
            <w:tcW w:w="1843" w:type="dxa"/>
            <w:tcBorders>
              <w:top w:val="single" w:sz="4" w:space="0" w:color="auto"/>
            </w:tcBorders>
          </w:tcPr>
          <w:p w:rsidR="00897516" w:rsidRPr="00897516" w:rsidRDefault="00897516" w:rsidP="00897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260" w:type="dxa"/>
          </w:tcPr>
          <w:p w:rsidR="00897516" w:rsidRDefault="00897516" w:rsidP="008975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516" w:rsidRPr="00897516" w:rsidRDefault="00897516" w:rsidP="00897516">
            <w:pPr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4667" w:type="dxa"/>
            <w:tcBorders>
              <w:top w:val="single" w:sz="4" w:space="0" w:color="auto"/>
            </w:tcBorders>
          </w:tcPr>
          <w:p w:rsidR="00897516" w:rsidRPr="00897516" w:rsidRDefault="00897516" w:rsidP="00897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(расшифровка подписи,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заполнившего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выписку)</w:t>
            </w:r>
          </w:p>
        </w:tc>
      </w:tr>
      <w:tr w:rsidR="00897516" w:rsidRPr="00897516" w:rsidTr="00B70F3F">
        <w:tc>
          <w:tcPr>
            <w:tcW w:w="9770" w:type="dxa"/>
            <w:gridSpan w:val="3"/>
          </w:tcPr>
          <w:p w:rsidR="00897516" w:rsidRPr="00897516" w:rsidRDefault="00897516" w:rsidP="008975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516" w:rsidRPr="00897516" w:rsidTr="00897516">
        <w:trPr>
          <w:trHeight w:val="360"/>
        </w:trPr>
        <w:tc>
          <w:tcPr>
            <w:tcW w:w="9770" w:type="dxa"/>
            <w:gridSpan w:val="3"/>
          </w:tcPr>
          <w:p w:rsidR="00897516" w:rsidRPr="00897516" w:rsidRDefault="00897516" w:rsidP="008975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4C3">
              <w:rPr>
                <w:rFonts w:ascii="Times New Roman" w:hAnsi="Times New Roman" w:cs="Times New Roman"/>
                <w:sz w:val="24"/>
                <w:szCs w:val="20"/>
              </w:rPr>
              <w:t>«___» __________ 20___ г.</w:t>
            </w:r>
          </w:p>
        </w:tc>
      </w:tr>
    </w:tbl>
    <w:p w:rsidR="00867352" w:rsidRDefault="00867352">
      <w:pPr>
        <w:rPr>
          <w:rFonts w:ascii="Times New Roman" w:hAnsi="Times New Roman" w:cs="Times New Roman"/>
          <w:sz w:val="28"/>
          <w:szCs w:val="28"/>
          <w:lang w:eastAsia="zh-CN"/>
        </w:rPr>
        <w:sectPr w:rsidR="00867352" w:rsidSect="00867352">
          <w:pgSz w:w="11906" w:h="16838" w:code="9"/>
          <w:pgMar w:top="1134" w:right="425" w:bottom="1134" w:left="1701" w:header="709" w:footer="709" w:gutter="0"/>
          <w:cols w:space="708"/>
          <w:docGrid w:linePitch="360"/>
        </w:sectPr>
      </w:pPr>
    </w:p>
    <w:p w:rsidR="00460A1D" w:rsidRPr="00460A1D" w:rsidRDefault="00460A1D" w:rsidP="00460A1D">
      <w:pPr>
        <w:spacing w:after="0" w:line="240" w:lineRule="auto"/>
        <w:ind w:left="3828" w:firstLine="708"/>
        <w:rPr>
          <w:rFonts w:ascii="Book Antiqua" w:eastAsia="Times New Roman" w:hAnsi="Book Antiqua" w:cs="Arial"/>
          <w:i/>
          <w:color w:val="000000"/>
          <w:sz w:val="24"/>
          <w:szCs w:val="24"/>
          <w:lang w:eastAsia="ru-RU"/>
        </w:rPr>
      </w:pPr>
      <w:r w:rsidRPr="00460A1D">
        <w:rPr>
          <w:rFonts w:ascii="Book Antiqua" w:eastAsia="Times New Roman" w:hAnsi="Book Antiqua" w:cs="Times New Roman"/>
          <w:bCs/>
          <w:i/>
          <w:color w:val="000000"/>
          <w:sz w:val="24"/>
          <w:szCs w:val="24"/>
          <w:lang w:eastAsia="ru-RU"/>
        </w:rPr>
        <w:t xml:space="preserve">Приложение № </w:t>
      </w:r>
      <w:r>
        <w:rPr>
          <w:rFonts w:ascii="Book Antiqua" w:eastAsia="Times New Roman" w:hAnsi="Book Antiqua" w:cs="Times New Roman"/>
          <w:bCs/>
          <w:i/>
          <w:color w:val="000000"/>
          <w:sz w:val="24"/>
          <w:szCs w:val="24"/>
          <w:lang w:eastAsia="ru-RU"/>
        </w:rPr>
        <w:t>7</w:t>
      </w:r>
    </w:p>
    <w:p w:rsidR="00460A1D" w:rsidRPr="00460A1D" w:rsidRDefault="00460A1D" w:rsidP="00460A1D">
      <w:pPr>
        <w:spacing w:after="0" w:line="240" w:lineRule="auto"/>
        <w:ind w:left="4536"/>
        <w:rPr>
          <w:rFonts w:ascii="Book Antiqua" w:eastAsia="Times New Roman" w:hAnsi="Book Antiqua" w:cs="Arial"/>
          <w:i/>
          <w:color w:val="000000"/>
          <w:sz w:val="24"/>
          <w:szCs w:val="24"/>
          <w:lang w:eastAsia="ru-RU"/>
        </w:rPr>
      </w:pPr>
      <w:r w:rsidRPr="00460A1D">
        <w:rPr>
          <w:rFonts w:ascii="Book Antiqua" w:eastAsia="Times New Roman" w:hAnsi="Book Antiqua" w:cs="Times New Roman"/>
          <w:i/>
          <w:color w:val="000000"/>
          <w:sz w:val="24"/>
          <w:szCs w:val="24"/>
          <w:lang w:eastAsia="ru-RU"/>
        </w:rPr>
        <w:t>к Административному регламенту по предоставлению местной администрацией Верхнесадовского муниципального округа муниципальной услуги «П</w:t>
      </w:r>
      <w:r w:rsidRPr="00460A1D">
        <w:rPr>
          <w:rFonts w:ascii="Book Antiqua" w:eastAsia="Times New Roman" w:hAnsi="Book Antiqua" w:cs="Times New Roman"/>
          <w:bCs/>
          <w:i/>
          <w:color w:val="000000"/>
          <w:sz w:val="24"/>
          <w:szCs w:val="24"/>
          <w:lang w:eastAsia="ru-RU"/>
        </w:rPr>
        <w:t>редоставление выписок из похозяйственных книг</w:t>
      </w:r>
      <w:r w:rsidRPr="00460A1D">
        <w:rPr>
          <w:rFonts w:ascii="Book Antiqua" w:eastAsia="Times New Roman" w:hAnsi="Book Antiqua" w:cs="Times New Roman"/>
          <w:i/>
          <w:color w:val="000000"/>
          <w:sz w:val="24"/>
          <w:szCs w:val="24"/>
          <w:lang w:eastAsia="ru-RU"/>
        </w:rPr>
        <w:t>»</w:t>
      </w:r>
    </w:p>
    <w:p w:rsidR="00D80E73" w:rsidRDefault="00D80E73" w:rsidP="00D80E73">
      <w:pPr>
        <w:ind w:left="5103"/>
        <w:contextualSpacing/>
        <w:rPr>
          <w:rFonts w:ascii="Times New Roman" w:hAnsi="Times New Roman" w:cs="Times New Roman"/>
          <w:sz w:val="28"/>
          <w:szCs w:val="28"/>
          <w:lang w:eastAsia="zh-CN"/>
        </w:rPr>
      </w:pPr>
    </w:p>
    <w:p w:rsidR="00A0754F" w:rsidRPr="00D80E73" w:rsidRDefault="00A0754F" w:rsidP="00D80E73">
      <w:pPr>
        <w:ind w:left="5103"/>
        <w:contextualSpacing/>
        <w:rPr>
          <w:rFonts w:ascii="Times New Roman" w:hAnsi="Times New Roman" w:cs="Times New Roman"/>
          <w:sz w:val="28"/>
          <w:szCs w:val="28"/>
          <w:lang w:eastAsia="zh-CN"/>
        </w:rPr>
      </w:pPr>
    </w:p>
    <w:p w:rsidR="00D72B8F" w:rsidRPr="00912FF5" w:rsidRDefault="00D72B8F" w:rsidP="00D72B8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912FF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ОБРАЗЕЦ ПИСЬМА </w:t>
      </w:r>
    </w:p>
    <w:p w:rsidR="00D72B8F" w:rsidRPr="00912FF5" w:rsidRDefault="00D72B8F" w:rsidP="00D72B8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912FF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об отказе в предоставлении муниципальной услуги</w:t>
      </w:r>
    </w:p>
    <w:p w:rsidR="00D72B8F" w:rsidRPr="00912FF5" w:rsidRDefault="00D72B8F" w:rsidP="00D72B8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4"/>
          <w:lang w:eastAsia="ru-RU"/>
        </w:rPr>
      </w:pPr>
      <w:r w:rsidRPr="00912FF5">
        <w:rPr>
          <w:rFonts w:ascii="Times New Roman" w:eastAsia="Times New Roman" w:hAnsi="Times New Roman" w:cs="Times New Roman"/>
          <w:bCs/>
          <w:i/>
          <w:color w:val="000000"/>
          <w:sz w:val="28"/>
          <w:szCs w:val="24"/>
          <w:lang w:eastAsia="ru-RU"/>
        </w:rPr>
        <w:t xml:space="preserve">(оформляется на бланке местной администрации </w:t>
      </w:r>
      <w:r w:rsidRPr="00912FF5">
        <w:rPr>
          <w:rFonts w:ascii="Times New Roman" w:eastAsia="Times New Roman" w:hAnsi="Times New Roman" w:cs="Times New Roman"/>
          <w:bCs/>
          <w:i/>
          <w:color w:val="000000"/>
          <w:sz w:val="28"/>
          <w:szCs w:val="24"/>
          <w:lang w:eastAsia="ru-RU"/>
        </w:rPr>
        <w:br/>
      </w:r>
      <w:r w:rsidR="00C3524C">
        <w:rPr>
          <w:rFonts w:ascii="Times New Roman" w:eastAsia="Times New Roman" w:hAnsi="Times New Roman" w:cs="Times New Roman"/>
          <w:bCs/>
          <w:i/>
          <w:color w:val="000000"/>
          <w:sz w:val="28"/>
          <w:szCs w:val="24"/>
          <w:lang w:eastAsia="ru-RU"/>
        </w:rPr>
        <w:t>Верхнесадовского</w:t>
      </w:r>
      <w:r w:rsidRPr="00912FF5">
        <w:rPr>
          <w:rFonts w:ascii="Times New Roman" w:eastAsia="Times New Roman" w:hAnsi="Times New Roman" w:cs="Times New Roman"/>
          <w:bCs/>
          <w:i/>
          <w:color w:val="000000"/>
          <w:sz w:val="28"/>
          <w:szCs w:val="24"/>
          <w:lang w:eastAsia="ru-RU"/>
        </w:rPr>
        <w:t xml:space="preserve"> муниципального округа)</w:t>
      </w:r>
    </w:p>
    <w:p w:rsidR="00D72B8F" w:rsidRDefault="00D72B8F" w:rsidP="00D72B8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2B8F" w:rsidRPr="007F64D6" w:rsidRDefault="00D72B8F" w:rsidP="00D72B8F">
      <w:pPr>
        <w:spacing w:after="0" w:line="240" w:lineRule="auto"/>
        <w:ind w:left="496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6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Кому: </w:t>
      </w:r>
      <w:r w:rsidRPr="009A53A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Фамилия, имя, отчество</w:t>
      </w:r>
    </w:p>
    <w:p w:rsidR="00D72B8F" w:rsidRPr="007F64D6" w:rsidRDefault="00D72B8F" w:rsidP="00D72B8F">
      <w:pPr>
        <w:tabs>
          <w:tab w:val="left" w:pos="9355"/>
        </w:tabs>
        <w:spacing w:after="0" w:line="240" w:lineRule="auto"/>
        <w:ind w:left="496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6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Адрес: </w:t>
      </w:r>
      <w:r w:rsidRPr="007F64D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</w:p>
    <w:p w:rsidR="00D72B8F" w:rsidRPr="007F64D6" w:rsidRDefault="00D72B8F" w:rsidP="00D72B8F">
      <w:pPr>
        <w:tabs>
          <w:tab w:val="left" w:pos="9355"/>
        </w:tabs>
        <w:spacing w:after="0" w:line="240" w:lineRule="auto"/>
        <w:ind w:left="496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6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Электронная почта: </w:t>
      </w:r>
      <w:r w:rsidRPr="007F64D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</w:p>
    <w:p w:rsidR="00D72B8F" w:rsidRDefault="00D72B8F" w:rsidP="00D72B8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B8F" w:rsidRDefault="00D72B8F" w:rsidP="00D72B8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B8F" w:rsidRDefault="00D72B8F" w:rsidP="00D72B8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Имя Отчество!</w:t>
      </w:r>
    </w:p>
    <w:p w:rsidR="00D80E73" w:rsidRPr="00BD4BE1" w:rsidRDefault="00D80E73" w:rsidP="00BD4B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4BE1" w:rsidRDefault="00BD4BE1" w:rsidP="00BD4BE1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F6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Рассмотрев заявление и документы, установлено следующее: </w:t>
      </w:r>
      <w:r w:rsidRPr="007F64D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</w:p>
    <w:p w:rsidR="00BD4BE1" w:rsidRDefault="00BD4BE1" w:rsidP="00BD4BE1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</w:p>
    <w:p w:rsidR="00BD4BE1" w:rsidRDefault="00BD4BE1" w:rsidP="00BD4BE1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</w:p>
    <w:p w:rsidR="00BD4BE1" w:rsidRDefault="00BD4BE1" w:rsidP="00BD4BE1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</w:p>
    <w:p w:rsidR="00BD4BE1" w:rsidRDefault="00BD4BE1" w:rsidP="00BD4BE1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</w:p>
    <w:p w:rsidR="00BD4BE1" w:rsidRDefault="00BD4BE1" w:rsidP="00BD4BE1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</w:p>
    <w:p w:rsidR="00BD4BE1" w:rsidRPr="007F64D6" w:rsidRDefault="00BD4BE1" w:rsidP="00BD4BE1">
      <w:pPr>
        <w:spacing w:line="240" w:lineRule="auto"/>
        <w:ind w:firstLine="540"/>
        <w:jc w:val="center"/>
        <w:rPr>
          <w:rFonts w:ascii="Arial" w:eastAsia="Times New Roman" w:hAnsi="Arial" w:cs="Arial"/>
          <w:color w:val="000000"/>
          <w:sz w:val="20"/>
          <w:szCs w:val="28"/>
          <w:lang w:eastAsia="ru-RU"/>
        </w:rPr>
      </w:pPr>
      <w:r w:rsidRPr="007F64D6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 xml:space="preserve">(сведения </w:t>
      </w:r>
      <w:proofErr w:type="gramStart"/>
      <w:r w:rsidRPr="007F64D6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об</w:t>
      </w:r>
      <w:proofErr w:type="gramEnd"/>
      <w:r w:rsidRPr="007F64D6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 xml:space="preserve"> причинах отказа на предоставление</w:t>
      </w:r>
      <w:r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 xml:space="preserve"> </w:t>
      </w:r>
      <w:r w:rsidRPr="007F64D6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муниципальной услуги)</w:t>
      </w:r>
    </w:p>
    <w:p w:rsidR="00BD4BE1" w:rsidRDefault="00BD4BE1" w:rsidP="00BD4B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7F6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естной администрацией </w:t>
      </w:r>
      <w:r w:rsidR="00C35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Верхнесадовского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округа п</w:t>
      </w:r>
      <w:r w:rsidRPr="007F6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ринято решение об отказе в предоставлении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6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6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услуги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B70F3F" w:rsidRPr="00B70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B70F3F" w:rsidRPr="00B70F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редоставление выписок из похозяйственных книг</w:t>
      </w:r>
      <w:r w:rsidRPr="007F6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BD4BE1" w:rsidRDefault="00BD4BE1" w:rsidP="00BD4B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4BE1" w:rsidRDefault="00BD4BE1" w:rsidP="00BD4B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4BE1" w:rsidRDefault="00BD4BE1" w:rsidP="00BD4B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4BE1" w:rsidRPr="00B2561B" w:rsidRDefault="00BD4BE1" w:rsidP="00BD4B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561B">
        <w:rPr>
          <w:rFonts w:ascii="Times New Roman" w:hAnsi="Times New Roman" w:cs="Times New Roman"/>
          <w:sz w:val="28"/>
          <w:szCs w:val="28"/>
        </w:rPr>
        <w:t xml:space="preserve">Глава ВМО </w:t>
      </w:r>
      <w:r w:rsidR="00460A1D">
        <w:rPr>
          <w:rFonts w:ascii="Times New Roman" w:hAnsi="Times New Roman" w:cs="Times New Roman"/>
          <w:sz w:val="28"/>
          <w:szCs w:val="28"/>
        </w:rPr>
        <w:t>Верхнесадовский</w:t>
      </w:r>
      <w:r w:rsidRPr="00B2561B">
        <w:rPr>
          <w:rFonts w:ascii="Times New Roman" w:hAnsi="Times New Roman" w:cs="Times New Roman"/>
          <w:sz w:val="28"/>
          <w:szCs w:val="28"/>
        </w:rPr>
        <w:t xml:space="preserve"> МО</w:t>
      </w:r>
      <w:r w:rsidR="00460A1D">
        <w:rPr>
          <w:rFonts w:ascii="Times New Roman" w:hAnsi="Times New Roman" w:cs="Times New Roman"/>
          <w:sz w:val="28"/>
          <w:szCs w:val="28"/>
        </w:rPr>
        <w:t>,</w:t>
      </w:r>
      <w:r w:rsidRPr="00B256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561B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</w:p>
    <w:p w:rsidR="00BD4BE1" w:rsidRPr="00B2561B" w:rsidRDefault="00BD4BE1" w:rsidP="00BD4B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561B">
        <w:rPr>
          <w:rFonts w:ascii="Times New Roman" w:hAnsi="Times New Roman" w:cs="Times New Roman"/>
          <w:sz w:val="28"/>
          <w:szCs w:val="28"/>
        </w:rPr>
        <w:t>полномочия председателя Совета</w:t>
      </w:r>
      <w:r w:rsidR="00460A1D">
        <w:rPr>
          <w:rFonts w:ascii="Times New Roman" w:hAnsi="Times New Roman" w:cs="Times New Roman"/>
          <w:sz w:val="28"/>
          <w:szCs w:val="28"/>
        </w:rPr>
        <w:t>,</w:t>
      </w:r>
    </w:p>
    <w:p w:rsidR="00BD4BE1" w:rsidRDefault="00BD4BE1" w:rsidP="00BD4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61B">
        <w:rPr>
          <w:rFonts w:ascii="Times New Roman" w:hAnsi="Times New Roman" w:cs="Times New Roman"/>
          <w:sz w:val="28"/>
          <w:szCs w:val="28"/>
        </w:rPr>
        <w:t xml:space="preserve">Глава местной администрации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(ФИО)</w:t>
      </w:r>
    </w:p>
    <w:sectPr w:rsidR="00BD4BE1" w:rsidSect="00EC7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A1C" w:rsidRDefault="00E15A1C" w:rsidP="00726A93">
      <w:pPr>
        <w:spacing w:after="0" w:line="240" w:lineRule="auto"/>
      </w:pPr>
      <w:r>
        <w:separator/>
      </w:r>
    </w:p>
  </w:endnote>
  <w:endnote w:type="continuationSeparator" w:id="0">
    <w:p w:rsidR="00E15A1C" w:rsidRDefault="00E15A1C" w:rsidP="00726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A1C" w:rsidRDefault="00E15A1C" w:rsidP="00726A93">
      <w:pPr>
        <w:spacing w:after="0" w:line="240" w:lineRule="auto"/>
      </w:pPr>
      <w:r>
        <w:separator/>
      </w:r>
    </w:p>
  </w:footnote>
  <w:footnote w:type="continuationSeparator" w:id="0">
    <w:p w:rsidR="00E15A1C" w:rsidRDefault="00E15A1C" w:rsidP="00726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1E90041"/>
    <w:multiLevelType w:val="multilevel"/>
    <w:tmpl w:val="E94CBB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C282C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736887"/>
    <w:multiLevelType w:val="hybridMultilevel"/>
    <w:tmpl w:val="91862D8A"/>
    <w:lvl w:ilvl="0" w:tplc="6BEA5A02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4E60907"/>
    <w:multiLevelType w:val="hybridMultilevel"/>
    <w:tmpl w:val="F2D47852"/>
    <w:lvl w:ilvl="0" w:tplc="6BEA5A0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C7778"/>
    <w:multiLevelType w:val="hybridMultilevel"/>
    <w:tmpl w:val="9294BCD6"/>
    <w:lvl w:ilvl="0" w:tplc="6BEA5A02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11F7F3E"/>
    <w:multiLevelType w:val="hybridMultilevel"/>
    <w:tmpl w:val="526E96F6"/>
    <w:lvl w:ilvl="0" w:tplc="218698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2063524"/>
    <w:multiLevelType w:val="multilevel"/>
    <w:tmpl w:val="A37AFB5E"/>
    <w:lvl w:ilvl="0">
      <w:start w:val="1"/>
      <w:numFmt w:val="bullet"/>
      <w:lvlText w:val="˗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2C282C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bullet"/>
      <w:lvlText w:val="˗"/>
      <w:lvlJc w:val="left"/>
      <w:rPr>
        <w:rFonts w:ascii="Times New Roman" w:hAnsi="Times New Roman" w:cs="Times New Roman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303074E"/>
    <w:multiLevelType w:val="multilevel"/>
    <w:tmpl w:val="A59CFCF2"/>
    <w:lvl w:ilvl="0">
      <w:start w:val="1"/>
      <w:numFmt w:val="bullet"/>
      <w:lvlText w:val="˗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2C282C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77B10FA"/>
    <w:multiLevelType w:val="hybridMultilevel"/>
    <w:tmpl w:val="EED4E5C4"/>
    <w:lvl w:ilvl="0" w:tplc="6BEA5A0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CD4CC0"/>
    <w:multiLevelType w:val="multilevel"/>
    <w:tmpl w:val="5C2686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C282C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C382DE2"/>
    <w:multiLevelType w:val="multilevel"/>
    <w:tmpl w:val="D370F756"/>
    <w:lvl w:ilvl="0">
      <w:start w:val="1"/>
      <w:numFmt w:val="bullet"/>
      <w:lvlText w:val="˗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˗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1">
    <w:nsid w:val="2DCA4AF5"/>
    <w:multiLevelType w:val="multilevel"/>
    <w:tmpl w:val="A704BE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F4C2228"/>
    <w:multiLevelType w:val="multilevel"/>
    <w:tmpl w:val="35C416DA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C282C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1043572"/>
    <w:multiLevelType w:val="multilevel"/>
    <w:tmpl w:val="04349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820649"/>
    <w:multiLevelType w:val="multilevel"/>
    <w:tmpl w:val="7CE62568"/>
    <w:lvl w:ilvl="0">
      <w:start w:val="1"/>
      <w:numFmt w:val="bullet"/>
      <w:lvlText w:val="˗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5">
    <w:nsid w:val="319A1B92"/>
    <w:multiLevelType w:val="multilevel"/>
    <w:tmpl w:val="A37AFB5E"/>
    <w:lvl w:ilvl="0">
      <w:start w:val="1"/>
      <w:numFmt w:val="bullet"/>
      <w:lvlText w:val="˗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2C282C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bullet"/>
      <w:lvlText w:val="˗"/>
      <w:lvlJc w:val="left"/>
      <w:rPr>
        <w:rFonts w:ascii="Times New Roman" w:hAnsi="Times New Roman" w:cs="Times New Roman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34B7C9E"/>
    <w:multiLevelType w:val="multilevel"/>
    <w:tmpl w:val="A59CFCF2"/>
    <w:lvl w:ilvl="0">
      <w:start w:val="1"/>
      <w:numFmt w:val="bullet"/>
      <w:lvlText w:val="˗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2C282C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9CF021F"/>
    <w:multiLevelType w:val="multilevel"/>
    <w:tmpl w:val="2054C2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C282C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C282C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C282C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C6D6A01"/>
    <w:multiLevelType w:val="multilevel"/>
    <w:tmpl w:val="A37AFB5E"/>
    <w:lvl w:ilvl="0">
      <w:start w:val="1"/>
      <w:numFmt w:val="bullet"/>
      <w:lvlText w:val="˗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2C282C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bullet"/>
      <w:lvlText w:val="˗"/>
      <w:lvlJc w:val="left"/>
      <w:rPr>
        <w:rFonts w:ascii="Times New Roman" w:hAnsi="Times New Roman" w:cs="Times New Roman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E5807A2"/>
    <w:multiLevelType w:val="hybridMultilevel"/>
    <w:tmpl w:val="E3247C9A"/>
    <w:lvl w:ilvl="0" w:tplc="6BEA5A02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0A94D2F"/>
    <w:multiLevelType w:val="multilevel"/>
    <w:tmpl w:val="752A33DE"/>
    <w:lvl w:ilvl="0">
      <w:start w:val="1"/>
      <w:numFmt w:val="bullet"/>
      <w:lvlText w:val="˗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2C282C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bullet"/>
      <w:lvlText w:val="˗"/>
      <w:lvlJc w:val="left"/>
      <w:rPr>
        <w:rFonts w:ascii="Times New Roman" w:hAnsi="Times New Roman" w:cs="Times New Roman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1FA4B94"/>
    <w:multiLevelType w:val="hybridMultilevel"/>
    <w:tmpl w:val="7DB62F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1F50CC"/>
    <w:multiLevelType w:val="multilevel"/>
    <w:tmpl w:val="A37AFB5E"/>
    <w:lvl w:ilvl="0">
      <w:start w:val="1"/>
      <w:numFmt w:val="bullet"/>
      <w:lvlText w:val="˗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2C282C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bullet"/>
      <w:lvlText w:val="˗"/>
      <w:lvlJc w:val="left"/>
      <w:rPr>
        <w:rFonts w:ascii="Times New Roman" w:hAnsi="Times New Roman" w:cs="Times New Roman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02158DC"/>
    <w:multiLevelType w:val="multilevel"/>
    <w:tmpl w:val="7CE62568"/>
    <w:lvl w:ilvl="0">
      <w:start w:val="1"/>
      <w:numFmt w:val="bullet"/>
      <w:lvlText w:val="˗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4">
    <w:nsid w:val="531874CA"/>
    <w:multiLevelType w:val="multilevel"/>
    <w:tmpl w:val="5C2686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C282C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3F93468"/>
    <w:multiLevelType w:val="hybridMultilevel"/>
    <w:tmpl w:val="C4940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2958C1"/>
    <w:multiLevelType w:val="hybridMultilevel"/>
    <w:tmpl w:val="D5F0D7F0"/>
    <w:lvl w:ilvl="0" w:tplc="95880D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77A269F"/>
    <w:multiLevelType w:val="multilevel"/>
    <w:tmpl w:val="958819C4"/>
    <w:lvl w:ilvl="0">
      <w:start w:val="1"/>
      <w:numFmt w:val="bullet"/>
      <w:lvlText w:val="˗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2C282C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bullet"/>
      <w:lvlText w:val="˗"/>
      <w:lvlJc w:val="left"/>
      <w:rPr>
        <w:rFonts w:ascii="Times New Roman" w:hAnsi="Times New Roman" w:cs="Times New Roman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B5214AF"/>
    <w:multiLevelType w:val="multilevel"/>
    <w:tmpl w:val="68609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C032147"/>
    <w:multiLevelType w:val="multilevel"/>
    <w:tmpl w:val="752A33DE"/>
    <w:lvl w:ilvl="0">
      <w:start w:val="1"/>
      <w:numFmt w:val="bullet"/>
      <w:lvlText w:val="˗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2C282C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bullet"/>
      <w:lvlText w:val="˗"/>
      <w:lvlJc w:val="left"/>
      <w:rPr>
        <w:rFonts w:ascii="Times New Roman" w:hAnsi="Times New Roman" w:cs="Times New Roman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B3B77F0"/>
    <w:multiLevelType w:val="multilevel"/>
    <w:tmpl w:val="E9D8C9C6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C282C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F933B34"/>
    <w:multiLevelType w:val="multilevel"/>
    <w:tmpl w:val="DCA066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712D2115"/>
    <w:multiLevelType w:val="multilevel"/>
    <w:tmpl w:val="A37AFB5E"/>
    <w:lvl w:ilvl="0">
      <w:start w:val="1"/>
      <w:numFmt w:val="bullet"/>
      <w:lvlText w:val="˗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2C282C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bullet"/>
      <w:lvlText w:val="˗"/>
      <w:lvlJc w:val="left"/>
      <w:rPr>
        <w:rFonts w:ascii="Times New Roman" w:hAnsi="Times New Roman" w:cs="Times New Roman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1CF508D"/>
    <w:multiLevelType w:val="multilevel"/>
    <w:tmpl w:val="07AA815E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C282C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2905EAA"/>
    <w:multiLevelType w:val="hybridMultilevel"/>
    <w:tmpl w:val="70C0D936"/>
    <w:lvl w:ilvl="0" w:tplc="053C4E5C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A01C99"/>
    <w:multiLevelType w:val="hybridMultilevel"/>
    <w:tmpl w:val="ACEA17A4"/>
    <w:lvl w:ilvl="0" w:tplc="1F742A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185A0A"/>
    <w:multiLevelType w:val="hybridMultilevel"/>
    <w:tmpl w:val="4CDA9B5A"/>
    <w:lvl w:ilvl="0" w:tplc="6BEA5A0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6BEA5A02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C761C3"/>
    <w:multiLevelType w:val="hybridMultilevel"/>
    <w:tmpl w:val="6C22D044"/>
    <w:lvl w:ilvl="0" w:tplc="6BEA5A02">
      <w:start w:val="1"/>
      <w:numFmt w:val="bullet"/>
      <w:lvlText w:val="˗"/>
      <w:lvlJc w:val="left"/>
      <w:pPr>
        <w:ind w:left="631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4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1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9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6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3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074" w:hanging="360"/>
      </w:pPr>
      <w:rPr>
        <w:rFonts w:ascii="Wingdings" w:hAnsi="Wingdings" w:hint="default"/>
      </w:rPr>
    </w:lvl>
  </w:abstractNum>
  <w:abstractNum w:abstractNumId="38">
    <w:nsid w:val="7BF36350"/>
    <w:multiLevelType w:val="multilevel"/>
    <w:tmpl w:val="85DA7632"/>
    <w:lvl w:ilvl="0">
      <w:start w:val="1"/>
      <w:numFmt w:val="bullet"/>
      <w:lvlText w:val="˗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9">
    <w:nsid w:val="7EBA7846"/>
    <w:multiLevelType w:val="multilevel"/>
    <w:tmpl w:val="BB1A8D5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8"/>
  </w:num>
  <w:num w:numId="2">
    <w:abstractNumId w:val="13"/>
  </w:num>
  <w:num w:numId="3">
    <w:abstractNumId w:val="2"/>
  </w:num>
  <w:num w:numId="4">
    <w:abstractNumId w:val="4"/>
  </w:num>
  <w:num w:numId="5">
    <w:abstractNumId w:val="26"/>
  </w:num>
  <w:num w:numId="6">
    <w:abstractNumId w:val="35"/>
  </w:num>
  <w:num w:numId="7">
    <w:abstractNumId w:val="34"/>
  </w:num>
  <w:num w:numId="8">
    <w:abstractNumId w:val="0"/>
  </w:num>
  <w:num w:numId="9">
    <w:abstractNumId w:val="23"/>
  </w:num>
  <w:num w:numId="10">
    <w:abstractNumId w:val="14"/>
  </w:num>
  <w:num w:numId="11">
    <w:abstractNumId w:val="10"/>
  </w:num>
  <w:num w:numId="12">
    <w:abstractNumId w:val="38"/>
  </w:num>
  <w:num w:numId="13">
    <w:abstractNumId w:val="17"/>
  </w:num>
  <w:num w:numId="14">
    <w:abstractNumId w:val="33"/>
  </w:num>
  <w:num w:numId="15">
    <w:abstractNumId w:val="12"/>
  </w:num>
  <w:num w:numId="16">
    <w:abstractNumId w:val="7"/>
  </w:num>
  <w:num w:numId="17">
    <w:abstractNumId w:val="1"/>
  </w:num>
  <w:num w:numId="18">
    <w:abstractNumId w:val="16"/>
  </w:num>
  <w:num w:numId="19">
    <w:abstractNumId w:val="30"/>
  </w:num>
  <w:num w:numId="20">
    <w:abstractNumId w:val="9"/>
  </w:num>
  <w:num w:numId="21">
    <w:abstractNumId w:val="21"/>
  </w:num>
  <w:num w:numId="22">
    <w:abstractNumId w:val="31"/>
  </w:num>
  <w:num w:numId="23">
    <w:abstractNumId w:val="37"/>
  </w:num>
  <w:num w:numId="24">
    <w:abstractNumId w:val="6"/>
  </w:num>
  <w:num w:numId="25">
    <w:abstractNumId w:val="15"/>
  </w:num>
  <w:num w:numId="26">
    <w:abstractNumId w:val="32"/>
  </w:num>
  <w:num w:numId="27">
    <w:abstractNumId w:val="18"/>
  </w:num>
  <w:num w:numId="28">
    <w:abstractNumId w:val="22"/>
  </w:num>
  <w:num w:numId="29">
    <w:abstractNumId w:val="20"/>
  </w:num>
  <w:num w:numId="30">
    <w:abstractNumId w:val="39"/>
  </w:num>
  <w:num w:numId="31">
    <w:abstractNumId w:val="29"/>
  </w:num>
  <w:num w:numId="32">
    <w:abstractNumId w:val="11"/>
  </w:num>
  <w:num w:numId="33">
    <w:abstractNumId w:val="24"/>
  </w:num>
  <w:num w:numId="34">
    <w:abstractNumId w:val="8"/>
  </w:num>
  <w:num w:numId="35">
    <w:abstractNumId w:val="36"/>
  </w:num>
  <w:num w:numId="36">
    <w:abstractNumId w:val="27"/>
  </w:num>
  <w:num w:numId="37">
    <w:abstractNumId w:val="19"/>
  </w:num>
  <w:num w:numId="38">
    <w:abstractNumId w:val="5"/>
  </w:num>
  <w:num w:numId="39">
    <w:abstractNumId w:val="25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35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427"/>
    <w:rsid w:val="00013CF5"/>
    <w:rsid w:val="00015344"/>
    <w:rsid w:val="00016720"/>
    <w:rsid w:val="00016E64"/>
    <w:rsid w:val="00023DFE"/>
    <w:rsid w:val="00024BE2"/>
    <w:rsid w:val="000313C2"/>
    <w:rsid w:val="00037C41"/>
    <w:rsid w:val="00043ABB"/>
    <w:rsid w:val="00045822"/>
    <w:rsid w:val="00055270"/>
    <w:rsid w:val="00071366"/>
    <w:rsid w:val="000746AA"/>
    <w:rsid w:val="000807C7"/>
    <w:rsid w:val="00082E8B"/>
    <w:rsid w:val="00087F6E"/>
    <w:rsid w:val="00096183"/>
    <w:rsid w:val="000A4744"/>
    <w:rsid w:val="000A62CD"/>
    <w:rsid w:val="000A6EBE"/>
    <w:rsid w:val="000C5C0C"/>
    <w:rsid w:val="000C5D64"/>
    <w:rsid w:val="000C7503"/>
    <w:rsid w:val="000E0211"/>
    <w:rsid w:val="000E7678"/>
    <w:rsid w:val="000E7DBA"/>
    <w:rsid w:val="000F0AB1"/>
    <w:rsid w:val="000F484E"/>
    <w:rsid w:val="000F4F6A"/>
    <w:rsid w:val="000F6D2F"/>
    <w:rsid w:val="00100A48"/>
    <w:rsid w:val="00112BF5"/>
    <w:rsid w:val="00121EE4"/>
    <w:rsid w:val="001265AD"/>
    <w:rsid w:val="0013045F"/>
    <w:rsid w:val="001324C3"/>
    <w:rsid w:val="00136864"/>
    <w:rsid w:val="001401C5"/>
    <w:rsid w:val="00145D8F"/>
    <w:rsid w:val="001532FB"/>
    <w:rsid w:val="001536E4"/>
    <w:rsid w:val="00153769"/>
    <w:rsid w:val="001554F3"/>
    <w:rsid w:val="00161A17"/>
    <w:rsid w:val="00167258"/>
    <w:rsid w:val="001704FE"/>
    <w:rsid w:val="00170945"/>
    <w:rsid w:val="001716FF"/>
    <w:rsid w:val="001763B4"/>
    <w:rsid w:val="00180521"/>
    <w:rsid w:val="00180BE0"/>
    <w:rsid w:val="0018150B"/>
    <w:rsid w:val="00181C9D"/>
    <w:rsid w:val="0018667D"/>
    <w:rsid w:val="00187A72"/>
    <w:rsid w:val="001904ED"/>
    <w:rsid w:val="001941FC"/>
    <w:rsid w:val="00195977"/>
    <w:rsid w:val="001A3629"/>
    <w:rsid w:val="001B18CE"/>
    <w:rsid w:val="001C2093"/>
    <w:rsid w:val="001C302F"/>
    <w:rsid w:val="001E0586"/>
    <w:rsid w:val="001E3DFF"/>
    <w:rsid w:val="001E6BF3"/>
    <w:rsid w:val="001F1DBE"/>
    <w:rsid w:val="001F5163"/>
    <w:rsid w:val="001F625F"/>
    <w:rsid w:val="002024B5"/>
    <w:rsid w:val="002050FF"/>
    <w:rsid w:val="00205C6B"/>
    <w:rsid w:val="00206640"/>
    <w:rsid w:val="00216972"/>
    <w:rsid w:val="00222F25"/>
    <w:rsid w:val="00223754"/>
    <w:rsid w:val="00224461"/>
    <w:rsid w:val="00235A4D"/>
    <w:rsid w:val="00247F58"/>
    <w:rsid w:val="00266692"/>
    <w:rsid w:val="00271592"/>
    <w:rsid w:val="002717D3"/>
    <w:rsid w:val="002742A3"/>
    <w:rsid w:val="00274B4A"/>
    <w:rsid w:val="00277C59"/>
    <w:rsid w:val="002800BB"/>
    <w:rsid w:val="00282291"/>
    <w:rsid w:val="00290918"/>
    <w:rsid w:val="00295495"/>
    <w:rsid w:val="002966B8"/>
    <w:rsid w:val="0029757C"/>
    <w:rsid w:val="002A0656"/>
    <w:rsid w:val="002A6709"/>
    <w:rsid w:val="002A719C"/>
    <w:rsid w:val="002B02E7"/>
    <w:rsid w:val="002C2250"/>
    <w:rsid w:val="002E1E1B"/>
    <w:rsid w:val="002E227B"/>
    <w:rsid w:val="00300BEF"/>
    <w:rsid w:val="0030164E"/>
    <w:rsid w:val="00302116"/>
    <w:rsid w:val="00307878"/>
    <w:rsid w:val="00313ACB"/>
    <w:rsid w:val="00314304"/>
    <w:rsid w:val="003160B1"/>
    <w:rsid w:val="00333088"/>
    <w:rsid w:val="00333939"/>
    <w:rsid w:val="0033502C"/>
    <w:rsid w:val="00335530"/>
    <w:rsid w:val="003372B8"/>
    <w:rsid w:val="00337B60"/>
    <w:rsid w:val="00340110"/>
    <w:rsid w:val="00340BF0"/>
    <w:rsid w:val="00340EB6"/>
    <w:rsid w:val="00345F09"/>
    <w:rsid w:val="00346D5B"/>
    <w:rsid w:val="00347ECB"/>
    <w:rsid w:val="003504E7"/>
    <w:rsid w:val="0035461D"/>
    <w:rsid w:val="00354E28"/>
    <w:rsid w:val="00355375"/>
    <w:rsid w:val="003563EA"/>
    <w:rsid w:val="0035786B"/>
    <w:rsid w:val="0036241C"/>
    <w:rsid w:val="00363DE1"/>
    <w:rsid w:val="00365B7C"/>
    <w:rsid w:val="00373572"/>
    <w:rsid w:val="0037555A"/>
    <w:rsid w:val="00377094"/>
    <w:rsid w:val="003777F4"/>
    <w:rsid w:val="0038002B"/>
    <w:rsid w:val="00380572"/>
    <w:rsid w:val="0038684C"/>
    <w:rsid w:val="003870C8"/>
    <w:rsid w:val="003A5CAC"/>
    <w:rsid w:val="003B4549"/>
    <w:rsid w:val="003B4F39"/>
    <w:rsid w:val="003B6821"/>
    <w:rsid w:val="003B7D08"/>
    <w:rsid w:val="003C07BD"/>
    <w:rsid w:val="003C34AD"/>
    <w:rsid w:val="003D4ED5"/>
    <w:rsid w:val="003E063A"/>
    <w:rsid w:val="003E1EE8"/>
    <w:rsid w:val="003E6D2D"/>
    <w:rsid w:val="003F5272"/>
    <w:rsid w:val="00405509"/>
    <w:rsid w:val="00414F37"/>
    <w:rsid w:val="00416134"/>
    <w:rsid w:val="00420788"/>
    <w:rsid w:val="004401D8"/>
    <w:rsid w:val="0044287A"/>
    <w:rsid w:val="00443798"/>
    <w:rsid w:val="00451ED0"/>
    <w:rsid w:val="00452C03"/>
    <w:rsid w:val="00453AB9"/>
    <w:rsid w:val="00460A1D"/>
    <w:rsid w:val="00462922"/>
    <w:rsid w:val="004679E9"/>
    <w:rsid w:val="00467EE2"/>
    <w:rsid w:val="0047237F"/>
    <w:rsid w:val="0048123C"/>
    <w:rsid w:val="00487622"/>
    <w:rsid w:val="00490CAA"/>
    <w:rsid w:val="004A26E8"/>
    <w:rsid w:val="004A5703"/>
    <w:rsid w:val="004B2DE7"/>
    <w:rsid w:val="004B6332"/>
    <w:rsid w:val="004D1776"/>
    <w:rsid w:val="004D44C7"/>
    <w:rsid w:val="004D5302"/>
    <w:rsid w:val="004D5E39"/>
    <w:rsid w:val="004D7097"/>
    <w:rsid w:val="004E18E4"/>
    <w:rsid w:val="004E201B"/>
    <w:rsid w:val="004E675C"/>
    <w:rsid w:val="005029AF"/>
    <w:rsid w:val="005048AF"/>
    <w:rsid w:val="00514D7F"/>
    <w:rsid w:val="00532159"/>
    <w:rsid w:val="005321F2"/>
    <w:rsid w:val="005331A1"/>
    <w:rsid w:val="00534113"/>
    <w:rsid w:val="00535BB5"/>
    <w:rsid w:val="00537A1A"/>
    <w:rsid w:val="00537AF7"/>
    <w:rsid w:val="00554829"/>
    <w:rsid w:val="00555FA4"/>
    <w:rsid w:val="00556BB6"/>
    <w:rsid w:val="00562EEE"/>
    <w:rsid w:val="00564560"/>
    <w:rsid w:val="00565A95"/>
    <w:rsid w:val="0057530B"/>
    <w:rsid w:val="005846EB"/>
    <w:rsid w:val="005872FF"/>
    <w:rsid w:val="005913AE"/>
    <w:rsid w:val="00595081"/>
    <w:rsid w:val="00596EC4"/>
    <w:rsid w:val="005A1D72"/>
    <w:rsid w:val="005A2939"/>
    <w:rsid w:val="005A4D47"/>
    <w:rsid w:val="005B07ED"/>
    <w:rsid w:val="005C3EDB"/>
    <w:rsid w:val="005D0455"/>
    <w:rsid w:val="005D0FB0"/>
    <w:rsid w:val="005E2310"/>
    <w:rsid w:val="005F25BC"/>
    <w:rsid w:val="005F396F"/>
    <w:rsid w:val="0060072C"/>
    <w:rsid w:val="00603975"/>
    <w:rsid w:val="00613662"/>
    <w:rsid w:val="00614C28"/>
    <w:rsid w:val="006159F9"/>
    <w:rsid w:val="00616029"/>
    <w:rsid w:val="00616380"/>
    <w:rsid w:val="006164E0"/>
    <w:rsid w:val="006251DD"/>
    <w:rsid w:val="0063016F"/>
    <w:rsid w:val="00631343"/>
    <w:rsid w:val="00633319"/>
    <w:rsid w:val="006333E3"/>
    <w:rsid w:val="00634758"/>
    <w:rsid w:val="00636EF5"/>
    <w:rsid w:val="0064030F"/>
    <w:rsid w:val="00644812"/>
    <w:rsid w:val="006469ED"/>
    <w:rsid w:val="00660185"/>
    <w:rsid w:val="00665CC1"/>
    <w:rsid w:val="00673DE2"/>
    <w:rsid w:val="00675164"/>
    <w:rsid w:val="0067542F"/>
    <w:rsid w:val="00675D9F"/>
    <w:rsid w:val="006800ED"/>
    <w:rsid w:val="0068016D"/>
    <w:rsid w:val="006878DA"/>
    <w:rsid w:val="0069725E"/>
    <w:rsid w:val="006A127F"/>
    <w:rsid w:val="006A1B81"/>
    <w:rsid w:val="006A3F4B"/>
    <w:rsid w:val="006B2821"/>
    <w:rsid w:val="006C1AB5"/>
    <w:rsid w:val="006F5610"/>
    <w:rsid w:val="006F6FA0"/>
    <w:rsid w:val="007016CC"/>
    <w:rsid w:val="007026B6"/>
    <w:rsid w:val="0070763C"/>
    <w:rsid w:val="00713DCF"/>
    <w:rsid w:val="007148E8"/>
    <w:rsid w:val="007213C3"/>
    <w:rsid w:val="00722E0E"/>
    <w:rsid w:val="00722E69"/>
    <w:rsid w:val="00725BC2"/>
    <w:rsid w:val="00726A93"/>
    <w:rsid w:val="00732304"/>
    <w:rsid w:val="00732923"/>
    <w:rsid w:val="00733BE9"/>
    <w:rsid w:val="00734DE9"/>
    <w:rsid w:val="00747B2A"/>
    <w:rsid w:val="007552B4"/>
    <w:rsid w:val="007563F8"/>
    <w:rsid w:val="00756704"/>
    <w:rsid w:val="00762480"/>
    <w:rsid w:val="007730A8"/>
    <w:rsid w:val="00773809"/>
    <w:rsid w:val="00774610"/>
    <w:rsid w:val="007748E6"/>
    <w:rsid w:val="00774F13"/>
    <w:rsid w:val="00775B7F"/>
    <w:rsid w:val="00777247"/>
    <w:rsid w:val="00782460"/>
    <w:rsid w:val="007850F2"/>
    <w:rsid w:val="007851B6"/>
    <w:rsid w:val="00785A4E"/>
    <w:rsid w:val="00790D28"/>
    <w:rsid w:val="007944A3"/>
    <w:rsid w:val="007A519E"/>
    <w:rsid w:val="007A584F"/>
    <w:rsid w:val="007B2875"/>
    <w:rsid w:val="007B52D2"/>
    <w:rsid w:val="007C174B"/>
    <w:rsid w:val="007D09FF"/>
    <w:rsid w:val="007D13E9"/>
    <w:rsid w:val="007D2ADF"/>
    <w:rsid w:val="007D3542"/>
    <w:rsid w:val="007D394C"/>
    <w:rsid w:val="007D58DA"/>
    <w:rsid w:val="007D6A28"/>
    <w:rsid w:val="007E28EC"/>
    <w:rsid w:val="007E4690"/>
    <w:rsid w:val="007F64D6"/>
    <w:rsid w:val="00804FBD"/>
    <w:rsid w:val="00806352"/>
    <w:rsid w:val="008065F8"/>
    <w:rsid w:val="00807A4D"/>
    <w:rsid w:val="00812C6A"/>
    <w:rsid w:val="00814E0A"/>
    <w:rsid w:val="008317E6"/>
    <w:rsid w:val="00834326"/>
    <w:rsid w:val="0084035F"/>
    <w:rsid w:val="00867352"/>
    <w:rsid w:val="0087038F"/>
    <w:rsid w:val="00872ABC"/>
    <w:rsid w:val="00873C11"/>
    <w:rsid w:val="008740E4"/>
    <w:rsid w:val="0087595C"/>
    <w:rsid w:val="00880054"/>
    <w:rsid w:val="0088171B"/>
    <w:rsid w:val="00895AAC"/>
    <w:rsid w:val="00896FE0"/>
    <w:rsid w:val="00897516"/>
    <w:rsid w:val="008A0DEF"/>
    <w:rsid w:val="008A0E8F"/>
    <w:rsid w:val="008A24E5"/>
    <w:rsid w:val="008A55C8"/>
    <w:rsid w:val="008B0C9E"/>
    <w:rsid w:val="008B1D5F"/>
    <w:rsid w:val="008B1DF9"/>
    <w:rsid w:val="008B6CE8"/>
    <w:rsid w:val="008C0382"/>
    <w:rsid w:val="008C0427"/>
    <w:rsid w:val="008C516B"/>
    <w:rsid w:val="008D23F0"/>
    <w:rsid w:val="008D7647"/>
    <w:rsid w:val="008E0320"/>
    <w:rsid w:val="008E1AEB"/>
    <w:rsid w:val="008E4208"/>
    <w:rsid w:val="008E6F47"/>
    <w:rsid w:val="008F3D63"/>
    <w:rsid w:val="008F5C6B"/>
    <w:rsid w:val="009018FC"/>
    <w:rsid w:val="009044CD"/>
    <w:rsid w:val="00906AF7"/>
    <w:rsid w:val="009136C3"/>
    <w:rsid w:val="00914C02"/>
    <w:rsid w:val="009166D6"/>
    <w:rsid w:val="009230B7"/>
    <w:rsid w:val="009248E1"/>
    <w:rsid w:val="00924AA5"/>
    <w:rsid w:val="00930FCD"/>
    <w:rsid w:val="00931F69"/>
    <w:rsid w:val="00932023"/>
    <w:rsid w:val="00943238"/>
    <w:rsid w:val="00952719"/>
    <w:rsid w:val="00955AF6"/>
    <w:rsid w:val="00960C1E"/>
    <w:rsid w:val="0096186C"/>
    <w:rsid w:val="00962970"/>
    <w:rsid w:val="009641B3"/>
    <w:rsid w:val="00967C33"/>
    <w:rsid w:val="00970AF6"/>
    <w:rsid w:val="009841E6"/>
    <w:rsid w:val="009918D6"/>
    <w:rsid w:val="0099422D"/>
    <w:rsid w:val="009A3D75"/>
    <w:rsid w:val="009A41FF"/>
    <w:rsid w:val="009A4E58"/>
    <w:rsid w:val="009A53AE"/>
    <w:rsid w:val="009B0554"/>
    <w:rsid w:val="009B1CF5"/>
    <w:rsid w:val="009B2B11"/>
    <w:rsid w:val="009B4F5C"/>
    <w:rsid w:val="009B59E0"/>
    <w:rsid w:val="009C15FE"/>
    <w:rsid w:val="009C392E"/>
    <w:rsid w:val="009C7988"/>
    <w:rsid w:val="009D0421"/>
    <w:rsid w:val="009D17D4"/>
    <w:rsid w:val="009D1ACC"/>
    <w:rsid w:val="009D2E74"/>
    <w:rsid w:val="009D30C6"/>
    <w:rsid w:val="009D50B6"/>
    <w:rsid w:val="009D5F4B"/>
    <w:rsid w:val="009D6F78"/>
    <w:rsid w:val="009E44AD"/>
    <w:rsid w:val="009E457A"/>
    <w:rsid w:val="009E6539"/>
    <w:rsid w:val="009E77B0"/>
    <w:rsid w:val="009F791C"/>
    <w:rsid w:val="00A06A44"/>
    <w:rsid w:val="00A0754F"/>
    <w:rsid w:val="00A10A3D"/>
    <w:rsid w:val="00A11217"/>
    <w:rsid w:val="00A14586"/>
    <w:rsid w:val="00A15EF0"/>
    <w:rsid w:val="00A31B04"/>
    <w:rsid w:val="00A3217F"/>
    <w:rsid w:val="00A41E52"/>
    <w:rsid w:val="00A430BA"/>
    <w:rsid w:val="00A43AE5"/>
    <w:rsid w:val="00A44265"/>
    <w:rsid w:val="00A45125"/>
    <w:rsid w:val="00A54DC2"/>
    <w:rsid w:val="00A6114B"/>
    <w:rsid w:val="00A71394"/>
    <w:rsid w:val="00A80668"/>
    <w:rsid w:val="00A816C3"/>
    <w:rsid w:val="00A93536"/>
    <w:rsid w:val="00AA44EA"/>
    <w:rsid w:val="00AB6B8E"/>
    <w:rsid w:val="00AD0648"/>
    <w:rsid w:val="00AD4474"/>
    <w:rsid w:val="00AE044A"/>
    <w:rsid w:val="00AF0EC1"/>
    <w:rsid w:val="00AF2951"/>
    <w:rsid w:val="00AF602A"/>
    <w:rsid w:val="00AF7BC3"/>
    <w:rsid w:val="00B0084F"/>
    <w:rsid w:val="00B00DA1"/>
    <w:rsid w:val="00B06496"/>
    <w:rsid w:val="00B06963"/>
    <w:rsid w:val="00B07DCC"/>
    <w:rsid w:val="00B10C3F"/>
    <w:rsid w:val="00B11883"/>
    <w:rsid w:val="00B15E3E"/>
    <w:rsid w:val="00B244D2"/>
    <w:rsid w:val="00B2561B"/>
    <w:rsid w:val="00B33C32"/>
    <w:rsid w:val="00B400AB"/>
    <w:rsid w:val="00B414C3"/>
    <w:rsid w:val="00B465FB"/>
    <w:rsid w:val="00B47105"/>
    <w:rsid w:val="00B542B0"/>
    <w:rsid w:val="00B5494C"/>
    <w:rsid w:val="00B55551"/>
    <w:rsid w:val="00B56976"/>
    <w:rsid w:val="00B60CCD"/>
    <w:rsid w:val="00B647F1"/>
    <w:rsid w:val="00B70086"/>
    <w:rsid w:val="00B70F3F"/>
    <w:rsid w:val="00B713A9"/>
    <w:rsid w:val="00B71433"/>
    <w:rsid w:val="00B7185E"/>
    <w:rsid w:val="00B76750"/>
    <w:rsid w:val="00B931D7"/>
    <w:rsid w:val="00B95340"/>
    <w:rsid w:val="00B955FA"/>
    <w:rsid w:val="00BA7740"/>
    <w:rsid w:val="00BB2F5F"/>
    <w:rsid w:val="00BC7C13"/>
    <w:rsid w:val="00BD3521"/>
    <w:rsid w:val="00BD45CD"/>
    <w:rsid w:val="00BD4BE1"/>
    <w:rsid w:val="00BE340C"/>
    <w:rsid w:val="00BE4FAC"/>
    <w:rsid w:val="00C0406C"/>
    <w:rsid w:val="00C040DB"/>
    <w:rsid w:val="00C1155C"/>
    <w:rsid w:val="00C14BF0"/>
    <w:rsid w:val="00C20D8C"/>
    <w:rsid w:val="00C21199"/>
    <w:rsid w:val="00C2129F"/>
    <w:rsid w:val="00C237CF"/>
    <w:rsid w:val="00C3524C"/>
    <w:rsid w:val="00C359CE"/>
    <w:rsid w:val="00C4647F"/>
    <w:rsid w:val="00C61D62"/>
    <w:rsid w:val="00C66CC6"/>
    <w:rsid w:val="00C729A4"/>
    <w:rsid w:val="00C87434"/>
    <w:rsid w:val="00C94E19"/>
    <w:rsid w:val="00CB22DB"/>
    <w:rsid w:val="00CB3DE2"/>
    <w:rsid w:val="00CB407C"/>
    <w:rsid w:val="00CB7118"/>
    <w:rsid w:val="00CB78C1"/>
    <w:rsid w:val="00CC24C8"/>
    <w:rsid w:val="00CD324F"/>
    <w:rsid w:val="00CD4882"/>
    <w:rsid w:val="00CE0EA5"/>
    <w:rsid w:val="00CE1E74"/>
    <w:rsid w:val="00CF1AC0"/>
    <w:rsid w:val="00CF3969"/>
    <w:rsid w:val="00CF5235"/>
    <w:rsid w:val="00D00F77"/>
    <w:rsid w:val="00D03E3F"/>
    <w:rsid w:val="00D04CAC"/>
    <w:rsid w:val="00D0567A"/>
    <w:rsid w:val="00D06052"/>
    <w:rsid w:val="00D14245"/>
    <w:rsid w:val="00D16684"/>
    <w:rsid w:val="00D168CD"/>
    <w:rsid w:val="00D2200C"/>
    <w:rsid w:val="00D24B70"/>
    <w:rsid w:val="00D35A22"/>
    <w:rsid w:val="00D35F6E"/>
    <w:rsid w:val="00D37301"/>
    <w:rsid w:val="00D4247C"/>
    <w:rsid w:val="00D4557B"/>
    <w:rsid w:val="00D5097B"/>
    <w:rsid w:val="00D51159"/>
    <w:rsid w:val="00D60EC2"/>
    <w:rsid w:val="00D647EC"/>
    <w:rsid w:val="00D71E26"/>
    <w:rsid w:val="00D72681"/>
    <w:rsid w:val="00D72B8F"/>
    <w:rsid w:val="00D74305"/>
    <w:rsid w:val="00D750EA"/>
    <w:rsid w:val="00D801FA"/>
    <w:rsid w:val="00D80E73"/>
    <w:rsid w:val="00D87A89"/>
    <w:rsid w:val="00D91ABA"/>
    <w:rsid w:val="00D96854"/>
    <w:rsid w:val="00DA2516"/>
    <w:rsid w:val="00DA3C49"/>
    <w:rsid w:val="00DB2A38"/>
    <w:rsid w:val="00DB72BA"/>
    <w:rsid w:val="00DC464D"/>
    <w:rsid w:val="00DD06C1"/>
    <w:rsid w:val="00DD74A5"/>
    <w:rsid w:val="00DE3B15"/>
    <w:rsid w:val="00DF4DE0"/>
    <w:rsid w:val="00E031E6"/>
    <w:rsid w:val="00E06AF5"/>
    <w:rsid w:val="00E10753"/>
    <w:rsid w:val="00E1528E"/>
    <w:rsid w:val="00E15A1C"/>
    <w:rsid w:val="00E17889"/>
    <w:rsid w:val="00E235BA"/>
    <w:rsid w:val="00E23A09"/>
    <w:rsid w:val="00E27008"/>
    <w:rsid w:val="00E33064"/>
    <w:rsid w:val="00E36FC6"/>
    <w:rsid w:val="00E443CC"/>
    <w:rsid w:val="00E56FB3"/>
    <w:rsid w:val="00E57824"/>
    <w:rsid w:val="00E612E8"/>
    <w:rsid w:val="00E62773"/>
    <w:rsid w:val="00E77815"/>
    <w:rsid w:val="00E84019"/>
    <w:rsid w:val="00E84DB8"/>
    <w:rsid w:val="00EA0E88"/>
    <w:rsid w:val="00EA3B4A"/>
    <w:rsid w:val="00EA4336"/>
    <w:rsid w:val="00EB0791"/>
    <w:rsid w:val="00EB0D82"/>
    <w:rsid w:val="00EB4A65"/>
    <w:rsid w:val="00EC2988"/>
    <w:rsid w:val="00EC77F6"/>
    <w:rsid w:val="00ED3A93"/>
    <w:rsid w:val="00EE48F4"/>
    <w:rsid w:val="00EE61B5"/>
    <w:rsid w:val="00EF305B"/>
    <w:rsid w:val="00F02B39"/>
    <w:rsid w:val="00F04B67"/>
    <w:rsid w:val="00F05300"/>
    <w:rsid w:val="00F06A43"/>
    <w:rsid w:val="00F11F61"/>
    <w:rsid w:val="00F1753E"/>
    <w:rsid w:val="00F2042B"/>
    <w:rsid w:val="00F26ABE"/>
    <w:rsid w:val="00F3022C"/>
    <w:rsid w:val="00F36607"/>
    <w:rsid w:val="00F411F6"/>
    <w:rsid w:val="00F46298"/>
    <w:rsid w:val="00F47304"/>
    <w:rsid w:val="00F60DAF"/>
    <w:rsid w:val="00F6212D"/>
    <w:rsid w:val="00F73799"/>
    <w:rsid w:val="00F75F40"/>
    <w:rsid w:val="00F776C8"/>
    <w:rsid w:val="00F87E5A"/>
    <w:rsid w:val="00F91C43"/>
    <w:rsid w:val="00F9335F"/>
    <w:rsid w:val="00F97E7F"/>
    <w:rsid w:val="00FA5FE5"/>
    <w:rsid w:val="00FB201C"/>
    <w:rsid w:val="00FB796C"/>
    <w:rsid w:val="00FC2365"/>
    <w:rsid w:val="00FC2736"/>
    <w:rsid w:val="00FC71EF"/>
    <w:rsid w:val="00FD282E"/>
    <w:rsid w:val="00FE393E"/>
    <w:rsid w:val="00FF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3A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37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313AC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D42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42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4247C"/>
    <w:rPr>
      <w:color w:val="0000FF"/>
      <w:u w:val="single"/>
    </w:rPr>
  </w:style>
  <w:style w:type="paragraph" w:customStyle="1" w:styleId="consplusnormal">
    <w:name w:val="consplusnormal"/>
    <w:basedOn w:val="a"/>
    <w:rsid w:val="00D42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Гиперссылка1"/>
    <w:basedOn w:val="a0"/>
    <w:rsid w:val="00D4247C"/>
  </w:style>
  <w:style w:type="paragraph" w:customStyle="1" w:styleId="12">
    <w:name w:val="Нижний колонтитул1"/>
    <w:basedOn w:val="a"/>
    <w:rsid w:val="00D42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D42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D42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3A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13A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ing">
    <w:name w:val="heading"/>
    <w:basedOn w:val="a"/>
    <w:rsid w:val="00313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C3EDB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8B1DF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B1DF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B1DF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B1DF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B1DF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B1D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1DF9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726A9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26A93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26A93"/>
    <w:rPr>
      <w:vertAlign w:val="superscript"/>
    </w:rPr>
  </w:style>
  <w:style w:type="table" w:styleId="af0">
    <w:name w:val="Table Grid"/>
    <w:basedOn w:val="a1"/>
    <w:uiPriority w:val="39"/>
    <w:rsid w:val="00AF0EC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link w:val="af2"/>
    <w:uiPriority w:val="1"/>
    <w:qFormat/>
    <w:rsid w:val="00B76750"/>
    <w:pPr>
      <w:spacing w:after="0" w:line="240" w:lineRule="auto"/>
    </w:pPr>
  </w:style>
  <w:style w:type="paragraph" w:customStyle="1" w:styleId="21">
    <w:name w:val="Основной текст (2)"/>
    <w:basedOn w:val="a"/>
    <w:rsid w:val="00D80E73"/>
    <w:pPr>
      <w:widowControl w:val="0"/>
      <w:shd w:val="clear" w:color="auto" w:fill="FFFFFF"/>
      <w:spacing w:before="240" w:after="0" w:line="283" w:lineRule="exact"/>
      <w:ind w:hanging="780"/>
      <w:jc w:val="both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f3">
    <w:name w:val="Символ сноски"/>
    <w:rsid w:val="00D80E73"/>
    <w:rPr>
      <w:vertAlign w:val="superscript"/>
    </w:rPr>
  </w:style>
  <w:style w:type="character" w:customStyle="1" w:styleId="af2">
    <w:name w:val="Без интервала Знак"/>
    <w:link w:val="af1"/>
    <w:uiPriority w:val="1"/>
    <w:locked/>
    <w:rsid w:val="00D80E73"/>
  </w:style>
  <w:style w:type="character" w:customStyle="1" w:styleId="22">
    <w:name w:val="Заголовок №2_"/>
    <w:link w:val="23"/>
    <w:rsid w:val="00D80E73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af4">
    <w:name w:val="Подпись к таблице"/>
    <w:rsid w:val="00D80E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4">
    <w:name w:val="Подпись к таблице (2)"/>
    <w:rsid w:val="00D80E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3">
    <w:name w:val="Заголовок №2"/>
    <w:basedOn w:val="a"/>
    <w:link w:val="22"/>
    <w:rsid w:val="00D80E73"/>
    <w:pPr>
      <w:widowControl w:val="0"/>
      <w:shd w:val="clear" w:color="auto" w:fill="FFFFFF"/>
      <w:spacing w:after="0" w:line="274" w:lineRule="exact"/>
      <w:jc w:val="center"/>
      <w:outlineLvl w:val="1"/>
    </w:pPr>
    <w:rPr>
      <w:rFonts w:ascii="Times New Roman" w:eastAsia="Times New Roman" w:hAnsi="Times New Roman"/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2375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5">
    <w:name w:val="endnote text"/>
    <w:basedOn w:val="a"/>
    <w:link w:val="af6"/>
    <w:uiPriority w:val="99"/>
    <w:semiHidden/>
    <w:unhideWhenUsed/>
    <w:rsid w:val="00016E64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016E64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016E64"/>
    <w:rPr>
      <w:vertAlign w:val="superscript"/>
    </w:rPr>
  </w:style>
  <w:style w:type="character" w:styleId="af8">
    <w:name w:val="line number"/>
    <w:basedOn w:val="a0"/>
    <w:uiPriority w:val="99"/>
    <w:semiHidden/>
    <w:unhideWhenUsed/>
    <w:rsid w:val="00EC77F6"/>
  </w:style>
  <w:style w:type="character" w:customStyle="1" w:styleId="af9">
    <w:name w:val="Основной текст_"/>
    <w:basedOn w:val="a0"/>
    <w:link w:val="13"/>
    <w:rsid w:val="008B1D5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9"/>
    <w:rsid w:val="008B1D5F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x-phmenubutton">
    <w:name w:val="x-ph__menu__button"/>
    <w:basedOn w:val="a0"/>
    <w:rsid w:val="009B2B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3A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37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313AC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D42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42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4247C"/>
    <w:rPr>
      <w:color w:val="0000FF"/>
      <w:u w:val="single"/>
    </w:rPr>
  </w:style>
  <w:style w:type="paragraph" w:customStyle="1" w:styleId="consplusnormal">
    <w:name w:val="consplusnormal"/>
    <w:basedOn w:val="a"/>
    <w:rsid w:val="00D42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Гиперссылка1"/>
    <w:basedOn w:val="a0"/>
    <w:rsid w:val="00D4247C"/>
  </w:style>
  <w:style w:type="paragraph" w:customStyle="1" w:styleId="12">
    <w:name w:val="Нижний колонтитул1"/>
    <w:basedOn w:val="a"/>
    <w:rsid w:val="00D42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D42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D42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3A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13A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ing">
    <w:name w:val="heading"/>
    <w:basedOn w:val="a"/>
    <w:rsid w:val="00313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C3EDB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8B1DF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B1DF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B1DF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B1DF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B1DF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B1D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1DF9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726A9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26A93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26A93"/>
    <w:rPr>
      <w:vertAlign w:val="superscript"/>
    </w:rPr>
  </w:style>
  <w:style w:type="table" w:styleId="af0">
    <w:name w:val="Table Grid"/>
    <w:basedOn w:val="a1"/>
    <w:uiPriority w:val="39"/>
    <w:rsid w:val="00AF0EC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link w:val="af2"/>
    <w:uiPriority w:val="1"/>
    <w:qFormat/>
    <w:rsid w:val="00B76750"/>
    <w:pPr>
      <w:spacing w:after="0" w:line="240" w:lineRule="auto"/>
    </w:pPr>
  </w:style>
  <w:style w:type="paragraph" w:customStyle="1" w:styleId="21">
    <w:name w:val="Основной текст (2)"/>
    <w:basedOn w:val="a"/>
    <w:rsid w:val="00D80E73"/>
    <w:pPr>
      <w:widowControl w:val="0"/>
      <w:shd w:val="clear" w:color="auto" w:fill="FFFFFF"/>
      <w:spacing w:before="240" w:after="0" w:line="283" w:lineRule="exact"/>
      <w:ind w:hanging="780"/>
      <w:jc w:val="both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f3">
    <w:name w:val="Символ сноски"/>
    <w:rsid w:val="00D80E73"/>
    <w:rPr>
      <w:vertAlign w:val="superscript"/>
    </w:rPr>
  </w:style>
  <w:style w:type="character" w:customStyle="1" w:styleId="af2">
    <w:name w:val="Без интервала Знак"/>
    <w:link w:val="af1"/>
    <w:uiPriority w:val="1"/>
    <w:locked/>
    <w:rsid w:val="00D80E73"/>
  </w:style>
  <w:style w:type="character" w:customStyle="1" w:styleId="22">
    <w:name w:val="Заголовок №2_"/>
    <w:link w:val="23"/>
    <w:rsid w:val="00D80E73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af4">
    <w:name w:val="Подпись к таблице"/>
    <w:rsid w:val="00D80E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4">
    <w:name w:val="Подпись к таблице (2)"/>
    <w:rsid w:val="00D80E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3">
    <w:name w:val="Заголовок №2"/>
    <w:basedOn w:val="a"/>
    <w:link w:val="22"/>
    <w:rsid w:val="00D80E73"/>
    <w:pPr>
      <w:widowControl w:val="0"/>
      <w:shd w:val="clear" w:color="auto" w:fill="FFFFFF"/>
      <w:spacing w:after="0" w:line="274" w:lineRule="exact"/>
      <w:jc w:val="center"/>
      <w:outlineLvl w:val="1"/>
    </w:pPr>
    <w:rPr>
      <w:rFonts w:ascii="Times New Roman" w:eastAsia="Times New Roman" w:hAnsi="Times New Roman"/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2375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5">
    <w:name w:val="endnote text"/>
    <w:basedOn w:val="a"/>
    <w:link w:val="af6"/>
    <w:uiPriority w:val="99"/>
    <w:semiHidden/>
    <w:unhideWhenUsed/>
    <w:rsid w:val="00016E64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016E64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016E64"/>
    <w:rPr>
      <w:vertAlign w:val="superscript"/>
    </w:rPr>
  </w:style>
  <w:style w:type="character" w:styleId="af8">
    <w:name w:val="line number"/>
    <w:basedOn w:val="a0"/>
    <w:uiPriority w:val="99"/>
    <w:semiHidden/>
    <w:unhideWhenUsed/>
    <w:rsid w:val="00EC77F6"/>
  </w:style>
  <w:style w:type="character" w:customStyle="1" w:styleId="af9">
    <w:name w:val="Основной текст_"/>
    <w:basedOn w:val="a0"/>
    <w:link w:val="13"/>
    <w:rsid w:val="008B1D5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9"/>
    <w:rsid w:val="008B1D5F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x-phmenubutton">
    <w:name w:val="x-ph__menu__button"/>
    <w:basedOn w:val="a0"/>
    <w:rsid w:val="009B2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ravo.minjust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ravo.minjust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pravo.minjus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avo.minjus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gu.spb.ru/upload/iblock/815/vstuplenie-v-brak.doc" TargetMode="External"/><Relationship Id="rId10" Type="http://schemas.openxmlformats.org/officeDocument/2006/relationships/hyperlink" Target="http://pravo.minjus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pravo.minju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70B14-0797-42B4-9559-037383728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32</Pages>
  <Words>9745</Words>
  <Characters>55547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ИБ</dc:creator>
  <cp:lastModifiedBy>admin</cp:lastModifiedBy>
  <cp:revision>3</cp:revision>
  <cp:lastPrinted>2019-06-26T05:56:00Z</cp:lastPrinted>
  <dcterms:created xsi:type="dcterms:W3CDTF">2019-06-26T05:57:00Z</dcterms:created>
  <dcterms:modified xsi:type="dcterms:W3CDTF">2019-07-02T06:00:00Z</dcterms:modified>
</cp:coreProperties>
</file>